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A1A" w:rsidRDefault="00AF5A1A" w:rsidP="00AF5A1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Zápisnica</w:t>
      </w:r>
      <w:r w:rsidR="00B26BFF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 z vyhodnotenia splnenia podmienok účasti</w:t>
      </w:r>
      <w:r w:rsidR="001D1FC1">
        <w:rPr>
          <w:rFonts w:ascii="Arial" w:hAnsi="Arial" w:cs="Arial"/>
          <w:b/>
          <w:sz w:val="28"/>
          <w:szCs w:val="28"/>
        </w:rPr>
        <w:t xml:space="preserve"> </w:t>
      </w:r>
      <w:r w:rsidR="00043075">
        <w:rPr>
          <w:rFonts w:ascii="Arial" w:hAnsi="Arial" w:cs="Arial"/>
          <w:b/>
          <w:sz w:val="28"/>
          <w:szCs w:val="28"/>
        </w:rPr>
        <w:t xml:space="preserve">č. </w:t>
      </w:r>
      <w:r w:rsidR="00D101C8">
        <w:rPr>
          <w:rFonts w:ascii="Arial" w:hAnsi="Arial" w:cs="Arial"/>
          <w:b/>
          <w:sz w:val="28"/>
          <w:szCs w:val="28"/>
        </w:rPr>
        <w:t>1</w:t>
      </w:r>
    </w:p>
    <w:p w:rsidR="003B7BF2" w:rsidRPr="00F9775F" w:rsidRDefault="003B7BF2" w:rsidP="00DF3FC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DF3FC6" w:rsidRDefault="00AF5A1A" w:rsidP="00DF3FC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AF5A1A">
        <w:rPr>
          <w:rFonts w:ascii="Arial" w:hAnsi="Arial" w:cs="Arial"/>
          <w:sz w:val="20"/>
          <w:szCs w:val="20"/>
        </w:rPr>
        <w:t xml:space="preserve">podľa § </w:t>
      </w:r>
      <w:r w:rsidR="004C3FCD">
        <w:rPr>
          <w:rFonts w:ascii="Arial" w:hAnsi="Arial" w:cs="Arial"/>
          <w:sz w:val="20"/>
          <w:szCs w:val="20"/>
        </w:rPr>
        <w:t>40</w:t>
      </w:r>
      <w:r w:rsidRPr="00AF5A1A">
        <w:rPr>
          <w:rFonts w:ascii="Arial" w:hAnsi="Arial" w:cs="Arial"/>
          <w:sz w:val="20"/>
          <w:szCs w:val="20"/>
        </w:rPr>
        <w:t xml:space="preserve">, ods. </w:t>
      </w:r>
      <w:r w:rsidR="004C3FCD">
        <w:rPr>
          <w:rFonts w:ascii="Arial" w:hAnsi="Arial" w:cs="Arial"/>
          <w:sz w:val="20"/>
          <w:szCs w:val="20"/>
        </w:rPr>
        <w:t>13</w:t>
      </w:r>
      <w:r w:rsidRPr="00AF5A1A">
        <w:rPr>
          <w:rFonts w:ascii="Arial" w:hAnsi="Arial" w:cs="Arial"/>
          <w:sz w:val="20"/>
          <w:szCs w:val="20"/>
        </w:rPr>
        <w:t xml:space="preserve"> zákona č. 343/2015 Z. z. o verejnom obstarávaní a o zmene a doplnení niektorých zákonov v znení neskorších predpisov</w:t>
      </w:r>
    </w:p>
    <w:p w:rsidR="00B26BFF" w:rsidRPr="00F9775F" w:rsidRDefault="00B26BFF" w:rsidP="00DF3FC6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3B7BF2" w:rsidRPr="00F9775F" w:rsidRDefault="003B7BF2" w:rsidP="003B7BF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B7BF2" w:rsidRPr="00F9775F" w:rsidRDefault="003B7BF2" w:rsidP="003B7BF2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F3FC6" w:rsidRPr="00F9775F" w:rsidRDefault="00DF3FC6" w:rsidP="00DF3FC6">
      <w:pPr>
        <w:pStyle w:val="Odsekzoznamu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9775F">
        <w:rPr>
          <w:rFonts w:ascii="Arial" w:hAnsi="Arial" w:cs="Arial"/>
          <w:sz w:val="20"/>
          <w:szCs w:val="20"/>
        </w:rPr>
        <w:t>Identifikačné údaje</w:t>
      </w:r>
    </w:p>
    <w:tbl>
      <w:tblPr>
        <w:tblStyle w:val="Mriekatabuky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376"/>
      </w:tblGrid>
      <w:tr w:rsidR="00DF3FC6" w:rsidRPr="00F9775F" w:rsidTr="006312FD">
        <w:tc>
          <w:tcPr>
            <w:tcW w:w="3828" w:type="dxa"/>
          </w:tcPr>
          <w:p w:rsidR="00DF3FC6" w:rsidRPr="00F9775F" w:rsidRDefault="00DF3FC6" w:rsidP="00934BD3">
            <w:pPr>
              <w:pStyle w:val="Odsekzoznamu"/>
              <w:spacing w:after="0" w:line="36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9775F">
              <w:rPr>
                <w:rFonts w:ascii="Arial" w:hAnsi="Arial" w:cs="Arial"/>
                <w:sz w:val="20"/>
                <w:szCs w:val="20"/>
              </w:rPr>
              <w:t>Názov verejného obstarávateľa:</w:t>
            </w:r>
          </w:p>
        </w:tc>
        <w:tc>
          <w:tcPr>
            <w:tcW w:w="5376" w:type="dxa"/>
          </w:tcPr>
          <w:p w:rsidR="00DF3FC6" w:rsidRPr="00F9775F" w:rsidRDefault="003B7BF2" w:rsidP="006312FD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9775F">
              <w:rPr>
                <w:rFonts w:ascii="Arial" w:hAnsi="Arial" w:cs="Arial"/>
                <w:sz w:val="20"/>
                <w:szCs w:val="20"/>
              </w:rPr>
              <w:t xml:space="preserve">LESY Slovenskej republiky, </w:t>
            </w:r>
            <w:proofErr w:type="spellStart"/>
            <w:r w:rsidRPr="00F9775F">
              <w:rPr>
                <w:rFonts w:ascii="Arial" w:hAnsi="Arial" w:cs="Arial"/>
                <w:sz w:val="20"/>
                <w:szCs w:val="20"/>
              </w:rPr>
              <w:t>š</w:t>
            </w:r>
            <w:r w:rsidR="00380C49">
              <w:rPr>
                <w:rFonts w:ascii="Arial" w:hAnsi="Arial" w:cs="Arial"/>
                <w:sz w:val="20"/>
                <w:szCs w:val="20"/>
              </w:rPr>
              <w:t>.p</w:t>
            </w:r>
            <w:proofErr w:type="spellEnd"/>
            <w:r w:rsidR="00380C49">
              <w:rPr>
                <w:rFonts w:ascii="Arial" w:hAnsi="Arial" w:cs="Arial"/>
                <w:sz w:val="20"/>
                <w:szCs w:val="20"/>
              </w:rPr>
              <w:t xml:space="preserve">. OZ </w:t>
            </w:r>
            <w:r w:rsidR="006312FD">
              <w:rPr>
                <w:rFonts w:ascii="Arial" w:hAnsi="Arial" w:cs="Arial"/>
                <w:sz w:val="20"/>
                <w:szCs w:val="20"/>
              </w:rPr>
              <w:t>Tribeč</w:t>
            </w:r>
          </w:p>
        </w:tc>
      </w:tr>
      <w:tr w:rsidR="00DF3FC6" w:rsidRPr="00F9775F" w:rsidTr="006312FD">
        <w:tc>
          <w:tcPr>
            <w:tcW w:w="3828" w:type="dxa"/>
          </w:tcPr>
          <w:p w:rsidR="00DF3FC6" w:rsidRPr="00F9775F" w:rsidRDefault="00934BD3" w:rsidP="00934BD3">
            <w:pPr>
              <w:pStyle w:val="Odsekzoznamu"/>
              <w:spacing w:after="0" w:line="36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 verejného obstarávateľa</w:t>
            </w:r>
            <w:r w:rsidR="00DF3FC6" w:rsidRPr="00F9775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376" w:type="dxa"/>
          </w:tcPr>
          <w:p w:rsidR="00DF3FC6" w:rsidRPr="00F9775F" w:rsidRDefault="006312FD" w:rsidP="003B7BF2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Parková 7, 951 93 Topoľčianky</w:t>
            </w:r>
          </w:p>
        </w:tc>
      </w:tr>
      <w:tr w:rsidR="00DF3FC6" w:rsidRPr="00F9775F" w:rsidTr="006312FD">
        <w:tc>
          <w:tcPr>
            <w:tcW w:w="3828" w:type="dxa"/>
          </w:tcPr>
          <w:p w:rsidR="00DF3FC6" w:rsidRPr="00F9775F" w:rsidRDefault="00DF3FC6" w:rsidP="00F9775F">
            <w:pPr>
              <w:pStyle w:val="Odsekzoznamu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9775F">
              <w:rPr>
                <w:rFonts w:ascii="Arial" w:hAnsi="Arial" w:cs="Arial"/>
                <w:sz w:val="20"/>
                <w:szCs w:val="20"/>
              </w:rPr>
              <w:t>Predmet / názov zákazky:</w:t>
            </w:r>
          </w:p>
        </w:tc>
        <w:tc>
          <w:tcPr>
            <w:tcW w:w="5376" w:type="dxa"/>
          </w:tcPr>
          <w:p w:rsidR="00DF3FC6" w:rsidRPr="00380C49" w:rsidRDefault="001B0925" w:rsidP="007C0455">
            <w:pPr>
              <w:spacing w:after="0" w:line="360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b/>
                  <w:bCs/>
                  <w:i/>
                  <w:sz w:val="20"/>
                  <w:szCs w:val="20"/>
                </w:rPr>
                <w:alias w:val="E[Procurement].ProcurementTitle"/>
                <w:tag w:val="entity:Procurement|ProcurementTitle"/>
                <w:id w:val="742148947"/>
              </w:sdtPr>
              <w:sdtEndPr/>
              <w:sdtContent>
                <w:sdt>
                  <w:sdtPr>
                    <w:rPr>
                      <w:rFonts w:ascii="Arial" w:eastAsiaTheme="majorEastAsia" w:hAnsi="Arial" w:cs="Arial"/>
                      <w:b/>
                      <w:bCs/>
                      <w:i/>
                      <w:sz w:val="20"/>
                      <w:szCs w:val="20"/>
                    </w:rPr>
                    <w:alias w:val="E[Procurement].ProcurementTitle"/>
                    <w:tag w:val="entity:Procurement|ProcurementTitle"/>
                    <w:id w:val="-1185823187"/>
                  </w:sdtPr>
                  <w:sdtEndPr/>
                  <w:sdtContent>
                    <w:r w:rsidR="0078138C" w:rsidRPr="00533AA2">
                      <w:rPr>
                        <w:rFonts w:ascii="Arial" w:eastAsiaTheme="majorEastAsia" w:hAnsi="Arial" w:cs="Arial"/>
                        <w:b/>
                        <w:bCs/>
                        <w:i/>
                        <w:sz w:val="20"/>
                        <w:szCs w:val="20"/>
                      </w:rPr>
                      <w:t>Lesnícke služby v</w:t>
                    </w:r>
                    <w:r w:rsidR="0078138C">
                      <w:rPr>
                        <w:rFonts w:ascii="Arial" w:eastAsiaTheme="majorEastAsia" w:hAnsi="Arial" w:cs="Arial"/>
                        <w:b/>
                        <w:bCs/>
                        <w:i/>
                        <w:sz w:val="20"/>
                        <w:szCs w:val="20"/>
                      </w:rPr>
                      <w:t> pestovnej činnosti</w:t>
                    </w:r>
                    <w:r w:rsidR="0078138C" w:rsidRPr="00533AA2">
                      <w:rPr>
                        <w:rFonts w:ascii="Arial" w:eastAsiaTheme="majorEastAsia" w:hAnsi="Arial" w:cs="Arial"/>
                        <w:b/>
                        <w:bCs/>
                        <w:i/>
                        <w:sz w:val="20"/>
                        <w:szCs w:val="20"/>
                      </w:rPr>
                      <w:t xml:space="preserve"> na organizačnej zložke OZ </w:t>
                    </w:r>
                    <w:r w:rsidR="0078138C">
                      <w:rPr>
                        <w:rFonts w:ascii="Arial" w:eastAsiaTheme="majorEastAsia" w:hAnsi="Arial" w:cs="Arial"/>
                        <w:b/>
                        <w:bCs/>
                        <w:i/>
                        <w:sz w:val="20"/>
                        <w:szCs w:val="20"/>
                      </w:rPr>
                      <w:t>Tribeč</w:t>
                    </w:r>
                    <w:r w:rsidR="0094224D">
                      <w:rPr>
                        <w:rFonts w:ascii="Arial" w:eastAsiaTheme="majorEastAsia" w:hAnsi="Arial" w:cs="Arial"/>
                        <w:b/>
                        <w:bCs/>
                        <w:i/>
                        <w:sz w:val="20"/>
                        <w:szCs w:val="20"/>
                      </w:rPr>
                      <w:t xml:space="preserve">  na obdobie 2024</w:t>
                    </w:r>
                    <w:r w:rsidR="0078138C" w:rsidRPr="00533AA2">
                      <w:rPr>
                        <w:rFonts w:ascii="Arial" w:eastAsiaTheme="majorEastAsia" w:hAnsi="Arial" w:cs="Arial"/>
                        <w:b/>
                        <w:bCs/>
                        <w:i/>
                        <w:sz w:val="20"/>
                        <w:szCs w:val="20"/>
                      </w:rPr>
                      <w:t xml:space="preserve"> - 2026</w:t>
                    </w:r>
                  </w:sdtContent>
                </w:sdt>
              </w:sdtContent>
            </w:sdt>
          </w:p>
        </w:tc>
      </w:tr>
      <w:tr w:rsidR="00DF3FC6" w:rsidRPr="00F9775F" w:rsidTr="006312FD">
        <w:tc>
          <w:tcPr>
            <w:tcW w:w="3828" w:type="dxa"/>
          </w:tcPr>
          <w:p w:rsidR="00DF3FC6" w:rsidRPr="00F9775F" w:rsidRDefault="00DF3FC6" w:rsidP="003B7BF2">
            <w:pPr>
              <w:pStyle w:val="Odsekzoznamu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9775F">
              <w:rPr>
                <w:rFonts w:ascii="Arial" w:hAnsi="Arial" w:cs="Arial"/>
                <w:sz w:val="20"/>
                <w:szCs w:val="20"/>
              </w:rPr>
              <w:t>Druh postupu:</w:t>
            </w:r>
          </w:p>
        </w:tc>
        <w:tc>
          <w:tcPr>
            <w:tcW w:w="5376" w:type="dxa"/>
          </w:tcPr>
          <w:p w:rsidR="00DF3FC6" w:rsidRPr="00F9775F" w:rsidRDefault="001B0925" w:rsidP="00294F26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alias w:val="D[Procurement].ProcurementLimitTypeID"/>
                <w:tag w:val="dropdown:PLT|ProcurementLimitTypeID|ProcurementLimitTypeID"/>
                <w:id w:val="202529252"/>
                <w:dropDownList>
                  <w:listItem w:displayText="Nadlimitná zákazka" w:value="NL"/>
                  <w:listItem w:displayText="Podlimitná zákazka" w:value="PL"/>
                  <w:listItem w:displayText="Podprahová zákazka" w:value="PP"/>
                  <w:listItem w:displayText="Zákazka s nízkou hodnotou" w:value="ZNH"/>
                </w:dropDownList>
              </w:sdtPr>
              <w:sdtEndPr/>
              <w:sdtContent>
                <w:r w:rsidR="006312FD" w:rsidRPr="00A9019A">
                  <w:rPr>
                    <w:rFonts w:ascii="Arial" w:hAnsi="Arial" w:cs="Arial"/>
                    <w:sz w:val="20"/>
                    <w:szCs w:val="20"/>
                  </w:rPr>
                  <w:t>Nadlimitná zákazka</w:t>
                </w:r>
              </w:sdtContent>
            </w:sdt>
            <w:r w:rsidR="006312FD" w:rsidRPr="00A9019A">
              <w:rPr>
                <w:rFonts w:ascii="Arial" w:hAnsi="Arial" w:cs="Arial"/>
                <w:sz w:val="20"/>
                <w:szCs w:val="20"/>
              </w:rPr>
              <w:t xml:space="preserve"> - podľa § 66 ods. 7 </w:t>
            </w:r>
            <w:r w:rsidR="006312FD">
              <w:rPr>
                <w:rFonts w:ascii="Arial" w:hAnsi="Arial" w:cs="Arial"/>
                <w:sz w:val="20"/>
                <w:szCs w:val="20"/>
              </w:rPr>
              <w:t>–</w:t>
            </w:r>
            <w:r w:rsidR="006312FD" w:rsidRPr="00A9019A">
              <w:rPr>
                <w:rFonts w:ascii="Arial" w:hAnsi="Arial" w:cs="Arial"/>
                <w:sz w:val="20"/>
                <w:szCs w:val="20"/>
              </w:rPr>
              <w:t xml:space="preserve"> super</w:t>
            </w:r>
            <w:r w:rsidR="006312F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312FD" w:rsidRPr="00A9019A">
              <w:rPr>
                <w:rFonts w:ascii="Arial" w:hAnsi="Arial" w:cs="Arial"/>
                <w:sz w:val="20"/>
                <w:szCs w:val="20"/>
              </w:rPr>
              <w:t>reverz</w:t>
            </w:r>
          </w:p>
        </w:tc>
      </w:tr>
      <w:tr w:rsidR="00DF3FC6" w:rsidRPr="00575879" w:rsidTr="006312FD">
        <w:tc>
          <w:tcPr>
            <w:tcW w:w="3828" w:type="dxa"/>
          </w:tcPr>
          <w:p w:rsidR="00DF3FC6" w:rsidRPr="00575879" w:rsidRDefault="00DF3FC6" w:rsidP="003B7BF2">
            <w:pPr>
              <w:pStyle w:val="Odsekzoznamu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575879">
              <w:rPr>
                <w:rFonts w:ascii="Arial" w:hAnsi="Arial" w:cs="Arial"/>
                <w:sz w:val="20"/>
                <w:szCs w:val="20"/>
              </w:rPr>
              <w:t>Označenie v Úradnom vestníku EÚ:</w:t>
            </w:r>
          </w:p>
        </w:tc>
        <w:tc>
          <w:tcPr>
            <w:tcW w:w="5376" w:type="dxa"/>
          </w:tcPr>
          <w:p w:rsidR="00DF3FC6" w:rsidRPr="00BB1DA0" w:rsidRDefault="003B7BF2" w:rsidP="0094224D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75879">
              <w:rPr>
                <w:rFonts w:ascii="Arial" w:hAnsi="Arial" w:cs="Arial"/>
                <w:sz w:val="20"/>
                <w:szCs w:val="20"/>
              </w:rPr>
              <w:t xml:space="preserve">zo dňa </w:t>
            </w:r>
            <w:r w:rsidR="0094224D">
              <w:rPr>
                <w:rFonts w:ascii="Arial" w:hAnsi="Arial" w:cs="Arial"/>
                <w:sz w:val="20"/>
                <w:szCs w:val="20"/>
              </w:rPr>
              <w:t>25.10.2023</w:t>
            </w:r>
            <w:r w:rsidRPr="00575879">
              <w:rPr>
                <w:rFonts w:ascii="Arial" w:hAnsi="Arial" w:cs="Arial"/>
                <w:sz w:val="20"/>
                <w:szCs w:val="20"/>
              </w:rPr>
              <w:t xml:space="preserve"> pod číslom </w:t>
            </w:r>
            <w:r w:rsidR="0094224D">
              <w:rPr>
                <w:rFonts w:ascii="Arial" w:eastAsia="Times New Roman" w:hAnsi="Arial" w:cs="Arial"/>
                <w:sz w:val="20"/>
                <w:szCs w:val="20"/>
              </w:rPr>
              <w:t xml:space="preserve">206/2023; </w:t>
            </w:r>
            <w:bookmarkStart w:id="0" w:name="_GoBack"/>
            <w:bookmarkEnd w:id="0"/>
            <w:r w:rsidR="00BB1DA0" w:rsidRPr="00BB1DA0">
              <w:rPr>
                <w:rFonts w:ascii="Arial" w:eastAsia="Times New Roman" w:hAnsi="Arial" w:cs="Arial"/>
                <w:sz w:val="20"/>
                <w:szCs w:val="20"/>
              </w:rPr>
              <w:t>00649947-2023</w:t>
            </w:r>
          </w:p>
        </w:tc>
      </w:tr>
      <w:tr w:rsidR="00DF3FC6" w:rsidRPr="00575879" w:rsidTr="006312FD">
        <w:tc>
          <w:tcPr>
            <w:tcW w:w="3828" w:type="dxa"/>
          </w:tcPr>
          <w:p w:rsidR="00DF3FC6" w:rsidRPr="00575879" w:rsidRDefault="00DF3FC6" w:rsidP="003B7BF2">
            <w:pPr>
              <w:pStyle w:val="Odsekzoznamu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575879">
              <w:rPr>
                <w:rFonts w:ascii="Arial" w:hAnsi="Arial" w:cs="Arial"/>
                <w:sz w:val="20"/>
                <w:szCs w:val="20"/>
              </w:rPr>
              <w:t>Označenie vo Vestníku VO vedeného ÚVO:</w:t>
            </w:r>
          </w:p>
        </w:tc>
        <w:tc>
          <w:tcPr>
            <w:tcW w:w="5376" w:type="dxa"/>
          </w:tcPr>
          <w:p w:rsidR="00DF3FC6" w:rsidRPr="00575879" w:rsidRDefault="003B7BF2" w:rsidP="0094224D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575879">
              <w:rPr>
                <w:rFonts w:ascii="Arial" w:hAnsi="Arial" w:cs="Arial"/>
                <w:sz w:val="20"/>
                <w:szCs w:val="20"/>
              </w:rPr>
              <w:t xml:space="preserve">zo dňa </w:t>
            </w:r>
            <w:r w:rsidR="0094224D">
              <w:rPr>
                <w:rFonts w:ascii="Arial" w:hAnsi="Arial" w:cs="Arial"/>
                <w:sz w:val="20"/>
                <w:szCs w:val="20"/>
              </w:rPr>
              <w:t>02</w:t>
            </w:r>
            <w:r w:rsidR="0078138C" w:rsidRPr="00575879">
              <w:rPr>
                <w:rFonts w:ascii="Arial" w:hAnsi="Arial" w:cs="Arial"/>
                <w:sz w:val="20"/>
                <w:szCs w:val="20"/>
              </w:rPr>
              <w:t>.11</w:t>
            </w:r>
            <w:r w:rsidR="0094224D">
              <w:rPr>
                <w:rFonts w:ascii="Arial" w:hAnsi="Arial" w:cs="Arial"/>
                <w:sz w:val="20"/>
                <w:szCs w:val="20"/>
              </w:rPr>
              <w:t>.2023</w:t>
            </w:r>
            <w:r w:rsidRPr="00575879">
              <w:rPr>
                <w:rFonts w:ascii="Arial" w:hAnsi="Arial" w:cs="Arial"/>
                <w:sz w:val="20"/>
                <w:szCs w:val="20"/>
              </w:rPr>
              <w:t xml:space="preserve"> pod čí</w:t>
            </w:r>
            <w:r w:rsidR="000554DE" w:rsidRPr="00575879">
              <w:rPr>
                <w:rFonts w:ascii="Arial" w:hAnsi="Arial" w:cs="Arial"/>
                <w:sz w:val="20"/>
                <w:szCs w:val="20"/>
              </w:rPr>
              <w:t xml:space="preserve">slom </w:t>
            </w:r>
            <w:r w:rsidR="0094224D">
              <w:rPr>
                <w:rFonts w:ascii="Arial" w:hAnsi="Arial" w:cs="Arial"/>
                <w:sz w:val="20"/>
                <w:szCs w:val="20"/>
              </w:rPr>
              <w:t>35340-IOX</w:t>
            </w:r>
            <w:r w:rsidR="006312FD" w:rsidRPr="0057587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F47684" w:rsidRPr="00575879">
              <w:rPr>
                <w:rFonts w:ascii="Arial" w:hAnsi="Arial" w:cs="Arial"/>
                <w:sz w:val="20"/>
                <w:szCs w:val="20"/>
              </w:rPr>
              <w:t>Vestník č</w:t>
            </w:r>
            <w:r w:rsidR="0094224D">
              <w:rPr>
                <w:rFonts w:ascii="Arial" w:hAnsi="Arial" w:cs="Arial"/>
                <w:sz w:val="20"/>
                <w:szCs w:val="20"/>
              </w:rPr>
              <w:t>. 214/2023</w:t>
            </w:r>
          </w:p>
        </w:tc>
      </w:tr>
      <w:tr w:rsidR="00DF3FC6" w:rsidRPr="00F9775F" w:rsidTr="006312FD">
        <w:tc>
          <w:tcPr>
            <w:tcW w:w="3828" w:type="dxa"/>
          </w:tcPr>
          <w:p w:rsidR="00DF3FC6" w:rsidRPr="00F9775F" w:rsidRDefault="003B7BF2" w:rsidP="003B7BF2">
            <w:pPr>
              <w:pStyle w:val="Odsekzoznamu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9775F">
              <w:rPr>
                <w:rFonts w:ascii="Arial" w:hAnsi="Arial" w:cs="Arial"/>
                <w:sz w:val="20"/>
                <w:szCs w:val="20"/>
              </w:rPr>
              <w:t>Elektronické otváranie ponúk sa uskutočnilo</w:t>
            </w:r>
            <w:r w:rsidR="00DF3FC6" w:rsidRPr="00F9775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376" w:type="dxa"/>
          </w:tcPr>
          <w:p w:rsidR="00DF3FC6" w:rsidRPr="00F9775F" w:rsidRDefault="0094224D" w:rsidP="00043075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27.11.2023</w:t>
            </w:r>
            <w:r w:rsidR="003B7BF2" w:rsidRPr="00F9775F">
              <w:rPr>
                <w:rFonts w:ascii="Arial" w:hAnsi="Arial" w:cs="Arial"/>
                <w:sz w:val="20"/>
                <w:szCs w:val="20"/>
              </w:rPr>
              <w:t xml:space="preserve"> o </w:t>
            </w:r>
            <w:r w:rsidR="0078138C">
              <w:rPr>
                <w:rFonts w:ascii="Arial" w:hAnsi="Arial" w:cs="Arial"/>
                <w:sz w:val="20"/>
                <w:szCs w:val="20"/>
              </w:rPr>
              <w:t>07</w:t>
            </w:r>
            <w:r w:rsidR="006312FD">
              <w:rPr>
                <w:rFonts w:ascii="Arial" w:hAnsi="Arial" w:cs="Arial"/>
                <w:sz w:val="20"/>
                <w:szCs w:val="20"/>
              </w:rPr>
              <w:t>.05</w:t>
            </w:r>
            <w:r w:rsidR="003B7BF2" w:rsidRPr="00F9775F">
              <w:rPr>
                <w:rFonts w:ascii="Arial" w:hAnsi="Arial" w:cs="Arial"/>
                <w:sz w:val="20"/>
                <w:szCs w:val="20"/>
              </w:rPr>
              <w:t xml:space="preserve"> hod.</w:t>
            </w:r>
          </w:p>
        </w:tc>
      </w:tr>
      <w:tr w:rsidR="00DF3FC6" w:rsidRPr="00F9775F" w:rsidTr="006312FD">
        <w:tc>
          <w:tcPr>
            <w:tcW w:w="3828" w:type="dxa"/>
          </w:tcPr>
          <w:p w:rsidR="00DF3FC6" w:rsidRPr="00F9775F" w:rsidRDefault="00DF3FC6" w:rsidP="003B7BF2">
            <w:pPr>
              <w:pStyle w:val="Odsekzoznamu"/>
              <w:numPr>
                <w:ilvl w:val="0"/>
                <w:numId w:val="1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F9775F">
              <w:rPr>
                <w:rFonts w:ascii="Arial" w:hAnsi="Arial" w:cs="Arial"/>
                <w:sz w:val="20"/>
                <w:szCs w:val="20"/>
              </w:rPr>
              <w:t>Prítomní členovia komisie:</w:t>
            </w:r>
          </w:p>
        </w:tc>
        <w:tc>
          <w:tcPr>
            <w:tcW w:w="5376" w:type="dxa"/>
          </w:tcPr>
          <w:p w:rsidR="003B7BF2" w:rsidRPr="00F9775F" w:rsidRDefault="006312FD" w:rsidP="003B7BF2">
            <w:pPr>
              <w:pStyle w:val="Odsekzoznamu"/>
              <w:numPr>
                <w:ilvl w:val="0"/>
                <w:numId w:val="2"/>
              </w:numPr>
              <w:tabs>
                <w:tab w:val="left" w:pos="1095"/>
              </w:tabs>
              <w:spacing w:after="0" w:line="360" w:lineRule="auto"/>
              <w:rPr>
                <w:rFonts w:ascii="Arial" w:hAnsi="Arial" w:cs="Arial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sz w:val="20"/>
                <w:szCs w:val="20"/>
                <w:lang w:eastAsia="sk-SK"/>
              </w:rPr>
              <w:t>Ing. Filip Danko</w:t>
            </w:r>
            <w:r w:rsidR="003B7BF2" w:rsidRPr="00F9775F">
              <w:rPr>
                <w:rFonts w:ascii="Arial" w:hAnsi="Arial" w:cs="Arial"/>
                <w:sz w:val="20"/>
                <w:szCs w:val="20"/>
                <w:lang w:eastAsia="sk-SK"/>
              </w:rPr>
              <w:t xml:space="preserve"> </w:t>
            </w:r>
            <w:r w:rsidR="0078138C">
              <w:rPr>
                <w:rFonts w:ascii="Arial" w:hAnsi="Arial" w:cs="Arial"/>
                <w:sz w:val="20"/>
                <w:szCs w:val="20"/>
                <w:lang w:eastAsia="sk-SK"/>
              </w:rPr>
              <w:t>–</w:t>
            </w:r>
            <w:r w:rsidR="003B7BF2" w:rsidRPr="00F9775F">
              <w:rPr>
                <w:rFonts w:ascii="Arial" w:hAnsi="Arial" w:cs="Arial"/>
                <w:sz w:val="20"/>
                <w:szCs w:val="20"/>
                <w:lang w:eastAsia="sk-SK"/>
              </w:rPr>
              <w:t xml:space="preserve"> </w:t>
            </w:r>
            <w:r w:rsidR="00B566EB">
              <w:rPr>
                <w:rFonts w:ascii="Arial" w:hAnsi="Arial" w:cs="Arial"/>
                <w:sz w:val="20"/>
                <w:szCs w:val="20"/>
                <w:lang w:eastAsia="sk-SK"/>
              </w:rPr>
              <w:t>predseda komi</w:t>
            </w:r>
            <w:r w:rsidR="0094224D">
              <w:rPr>
                <w:rFonts w:ascii="Arial" w:hAnsi="Arial" w:cs="Arial"/>
                <w:sz w:val="20"/>
                <w:szCs w:val="20"/>
                <w:lang w:eastAsia="sk-SK"/>
              </w:rPr>
              <w:t xml:space="preserve">sie; </w:t>
            </w:r>
            <w:r w:rsidR="0078138C">
              <w:rPr>
                <w:rFonts w:ascii="Arial" w:hAnsi="Arial" w:cs="Arial"/>
                <w:sz w:val="20"/>
                <w:szCs w:val="20"/>
                <w:lang w:eastAsia="sk-SK"/>
              </w:rPr>
              <w:t>oblastný manažér VO</w:t>
            </w:r>
            <w:r w:rsidR="003B7BF2" w:rsidRPr="00F9775F">
              <w:rPr>
                <w:rFonts w:ascii="Arial" w:hAnsi="Arial" w:cs="Arial"/>
                <w:sz w:val="20"/>
                <w:szCs w:val="20"/>
                <w:lang w:eastAsia="sk-SK"/>
              </w:rPr>
              <w:t xml:space="preserve"> </w:t>
            </w:r>
          </w:p>
          <w:p w:rsidR="003B7BF2" w:rsidRPr="00F9775F" w:rsidRDefault="0078138C" w:rsidP="003B7BF2">
            <w:pPr>
              <w:pStyle w:val="Odsekzoznamu"/>
              <w:numPr>
                <w:ilvl w:val="0"/>
                <w:numId w:val="2"/>
              </w:numPr>
              <w:tabs>
                <w:tab w:val="left" w:pos="1095"/>
              </w:tabs>
              <w:spacing w:after="0" w:line="360" w:lineRule="auto"/>
              <w:rPr>
                <w:rFonts w:ascii="Arial" w:hAnsi="Arial" w:cs="Arial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sz w:val="20"/>
                <w:szCs w:val="20"/>
                <w:lang w:eastAsia="sk-SK"/>
              </w:rPr>
              <w:t xml:space="preserve">Ing. Miloš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sk-SK"/>
              </w:rPr>
              <w:t>Kunský</w:t>
            </w:r>
            <w:proofErr w:type="spellEnd"/>
            <w:r w:rsidR="003B7BF2" w:rsidRPr="00F9775F">
              <w:rPr>
                <w:rFonts w:ascii="Arial" w:hAnsi="Arial" w:cs="Arial"/>
                <w:sz w:val="20"/>
                <w:szCs w:val="20"/>
                <w:lang w:eastAsia="sk-SK"/>
              </w:rPr>
              <w:t>- člen komisie</w:t>
            </w:r>
          </w:p>
          <w:p w:rsidR="0078138C" w:rsidRPr="0094224D" w:rsidRDefault="006312FD" w:rsidP="0094224D">
            <w:pPr>
              <w:pStyle w:val="Odsekzoznamu"/>
              <w:numPr>
                <w:ilvl w:val="0"/>
                <w:numId w:val="2"/>
              </w:num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Miroslav Špaňár</w:t>
            </w:r>
            <w:r w:rsidR="00DF3FC6" w:rsidRPr="00F9775F">
              <w:rPr>
                <w:rFonts w:ascii="Arial" w:hAnsi="Arial" w:cs="Arial"/>
                <w:sz w:val="20"/>
                <w:szCs w:val="20"/>
              </w:rPr>
              <w:t xml:space="preserve"> - člen komisie </w:t>
            </w:r>
          </w:p>
        </w:tc>
      </w:tr>
    </w:tbl>
    <w:p w:rsidR="00D101C8" w:rsidRDefault="00D101C8" w:rsidP="00D101C8">
      <w:pPr>
        <w:pStyle w:val="Odsekzoznamu"/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:rsidR="00D101C8" w:rsidRDefault="00384E32" w:rsidP="00D101C8">
      <w:pPr>
        <w:pStyle w:val="Odsekzoznamu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  <w:szCs w:val="20"/>
          <w:lang w:eastAsia="sk-SK"/>
        </w:rPr>
        <w:t>Zoz</w:t>
      </w:r>
      <w:r w:rsidRPr="00A9019A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nam uchádzačov, ktorí  predložili ponuku v stanovenom termíne </w:t>
      </w:r>
      <w:r w:rsidRPr="00A22AC4">
        <w:rPr>
          <w:rFonts w:ascii="Arial" w:eastAsia="Times New Roman" w:hAnsi="Arial" w:cs="Arial"/>
          <w:b/>
          <w:sz w:val="20"/>
          <w:szCs w:val="20"/>
          <w:lang w:eastAsia="sk-SK"/>
        </w:rPr>
        <w:t>(</w:t>
      </w:r>
      <w:r w:rsidR="0094224D">
        <w:rPr>
          <w:rFonts w:ascii="Arial" w:eastAsia="Times New Roman" w:hAnsi="Arial" w:cs="Arial"/>
          <w:b/>
          <w:sz w:val="20"/>
          <w:szCs w:val="20"/>
          <w:lang w:eastAsia="sk-SK"/>
        </w:rPr>
        <w:t>od 25.10.2023</w:t>
      </w:r>
      <w:r w:rsidR="00962A78" w:rsidRPr="00A22AC4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 do </w:t>
      </w:r>
      <w:r w:rsidR="0094224D">
        <w:rPr>
          <w:rFonts w:ascii="Arial" w:eastAsia="Times New Roman" w:hAnsi="Arial" w:cs="Arial"/>
          <w:b/>
          <w:sz w:val="20"/>
          <w:szCs w:val="20"/>
          <w:lang w:eastAsia="sk-SK"/>
        </w:rPr>
        <w:t>27.11.2023</w:t>
      </w:r>
      <w:r w:rsidR="00962A78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 07</w:t>
      </w:r>
      <w:r w:rsidR="00962A78" w:rsidRPr="00A22AC4">
        <w:rPr>
          <w:rFonts w:ascii="Arial" w:eastAsia="Times New Roman" w:hAnsi="Arial" w:cs="Arial"/>
          <w:b/>
          <w:sz w:val="20"/>
          <w:szCs w:val="20"/>
          <w:lang w:eastAsia="sk-SK"/>
        </w:rPr>
        <w:t>:00 hod.</w:t>
      </w:r>
      <w:r w:rsidRPr="00A22AC4">
        <w:rPr>
          <w:rFonts w:ascii="Arial" w:eastAsia="Times New Roman" w:hAnsi="Arial" w:cs="Arial"/>
          <w:b/>
          <w:sz w:val="20"/>
          <w:szCs w:val="20"/>
          <w:lang w:eastAsia="sk-SK"/>
        </w:rPr>
        <w:t>):</w:t>
      </w:r>
    </w:p>
    <w:p w:rsidR="00B647EF" w:rsidRDefault="00B647EF" w:rsidP="00B647EF">
      <w:pPr>
        <w:pStyle w:val="Odsekzoznamu"/>
        <w:spacing w:after="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:rsidR="00B647EF" w:rsidRPr="00A22AC4" w:rsidRDefault="00B647EF" w:rsidP="00B647EF">
      <w:pPr>
        <w:pStyle w:val="Odsekzoznamu"/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9351" w:type="dxa"/>
        <w:tblLook w:val="04A0" w:firstRow="1" w:lastRow="0" w:firstColumn="1" w:lastColumn="0" w:noHBand="0" w:noVBand="1"/>
      </w:tblPr>
      <w:tblGrid>
        <w:gridCol w:w="672"/>
        <w:gridCol w:w="4568"/>
        <w:gridCol w:w="1985"/>
        <w:gridCol w:w="2126"/>
      </w:tblGrid>
      <w:tr w:rsidR="00384E32" w:rsidRPr="00384E32" w:rsidTr="0094224D">
        <w:tc>
          <w:tcPr>
            <w:tcW w:w="672" w:type="dxa"/>
            <w:shd w:val="clear" w:color="auto" w:fill="DBDBDB" w:themeFill="accent3" w:themeFillTint="66"/>
            <w:vAlign w:val="center"/>
          </w:tcPr>
          <w:p w:rsidR="00384E32" w:rsidRPr="00384E32" w:rsidRDefault="00384E32" w:rsidP="00384E3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84E32">
              <w:rPr>
                <w:rFonts w:ascii="Arial" w:hAnsi="Arial" w:cs="Arial"/>
                <w:b/>
                <w:sz w:val="20"/>
                <w:szCs w:val="20"/>
              </w:rPr>
              <w:t>Por.</w:t>
            </w:r>
          </w:p>
          <w:p w:rsidR="00384E32" w:rsidRPr="00384E32" w:rsidRDefault="00384E32" w:rsidP="00384E3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84E32">
              <w:rPr>
                <w:rFonts w:ascii="Arial" w:hAnsi="Arial" w:cs="Arial"/>
                <w:b/>
                <w:sz w:val="20"/>
                <w:szCs w:val="20"/>
              </w:rPr>
              <w:t>číslo</w:t>
            </w:r>
          </w:p>
        </w:tc>
        <w:tc>
          <w:tcPr>
            <w:tcW w:w="4568" w:type="dxa"/>
            <w:shd w:val="clear" w:color="auto" w:fill="DBDBDB" w:themeFill="accent3" w:themeFillTint="66"/>
            <w:vAlign w:val="center"/>
          </w:tcPr>
          <w:p w:rsidR="00384E32" w:rsidRPr="00384E32" w:rsidRDefault="00384E32" w:rsidP="00384E32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84E32">
              <w:rPr>
                <w:rFonts w:ascii="Arial" w:hAnsi="Arial" w:cs="Arial"/>
                <w:b/>
                <w:sz w:val="20"/>
                <w:szCs w:val="20"/>
              </w:rPr>
              <w:t>Uchádzač (názov a </w:t>
            </w:r>
            <w:proofErr w:type="spellStart"/>
            <w:r w:rsidRPr="00384E32">
              <w:rPr>
                <w:rFonts w:ascii="Arial" w:hAnsi="Arial" w:cs="Arial"/>
                <w:b/>
                <w:sz w:val="20"/>
                <w:szCs w:val="20"/>
              </w:rPr>
              <w:t>ičo</w:t>
            </w:r>
            <w:proofErr w:type="spellEnd"/>
            <w:r w:rsidRPr="00384E32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985" w:type="dxa"/>
            <w:shd w:val="clear" w:color="auto" w:fill="DBDBDB" w:themeFill="accent3" w:themeFillTint="66"/>
            <w:vAlign w:val="center"/>
          </w:tcPr>
          <w:p w:rsidR="00384E32" w:rsidRPr="00384E32" w:rsidRDefault="00384E32" w:rsidP="00B647E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4E32">
              <w:rPr>
                <w:rFonts w:ascii="Arial" w:hAnsi="Arial" w:cs="Arial"/>
                <w:b/>
                <w:sz w:val="20"/>
                <w:szCs w:val="20"/>
              </w:rPr>
              <w:t>Dátum a čas</w:t>
            </w:r>
          </w:p>
          <w:p w:rsidR="00384E32" w:rsidRPr="00384E32" w:rsidRDefault="00384E32" w:rsidP="00B647E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4E32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126" w:type="dxa"/>
            <w:shd w:val="clear" w:color="auto" w:fill="DBDBDB" w:themeFill="accent3" w:themeFillTint="66"/>
            <w:vAlign w:val="center"/>
          </w:tcPr>
          <w:p w:rsidR="00384E32" w:rsidRPr="00384E32" w:rsidRDefault="00384E32" w:rsidP="00B647E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4E32">
              <w:rPr>
                <w:rFonts w:ascii="Arial" w:hAnsi="Arial" w:cs="Arial"/>
                <w:b/>
                <w:sz w:val="20"/>
                <w:szCs w:val="20"/>
              </w:rPr>
              <w:t>Spôsob</w:t>
            </w:r>
          </w:p>
          <w:p w:rsidR="00384E32" w:rsidRPr="00384E32" w:rsidRDefault="00384E32" w:rsidP="00B647EF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4E32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</w:tr>
      <w:tr w:rsidR="0078138C" w:rsidRPr="0078138C" w:rsidTr="0094224D">
        <w:trPr>
          <w:trHeight w:hRule="exact" w:val="369"/>
        </w:trPr>
        <w:tc>
          <w:tcPr>
            <w:tcW w:w="672" w:type="dxa"/>
            <w:vAlign w:val="center"/>
          </w:tcPr>
          <w:p w:rsidR="0078138C" w:rsidRPr="0078138C" w:rsidRDefault="0078138C" w:rsidP="0078138C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8138C"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4568" w:type="dxa"/>
            <w:vAlign w:val="center"/>
          </w:tcPr>
          <w:p w:rsidR="0078138C" w:rsidRPr="0078138C" w:rsidRDefault="0078138C" w:rsidP="00B647EF">
            <w:pPr>
              <w:spacing w:after="0" w:line="240" w:lineRule="auto"/>
              <w:rPr>
                <w:rFonts w:asciiTheme="minorHAnsi" w:hAnsiTheme="minorHAnsi" w:cstheme="minorHAnsi"/>
                <w:color w:val="000000"/>
              </w:rPr>
            </w:pPr>
            <w:r w:rsidRPr="0078138C">
              <w:rPr>
                <w:rFonts w:asciiTheme="minorHAnsi" w:hAnsiTheme="minorHAnsi" w:cstheme="minorHAnsi"/>
                <w:color w:val="000000"/>
              </w:rPr>
              <w:t> </w:t>
            </w:r>
            <w:proofErr w:type="spellStart"/>
            <w:r w:rsidR="0094224D" w:rsidRPr="0094224D">
              <w:rPr>
                <w:rFonts w:asciiTheme="minorHAnsi" w:hAnsiTheme="minorHAnsi" w:cstheme="minorHAnsi"/>
                <w:color w:val="000000"/>
              </w:rPr>
              <w:t>TatraGreen</w:t>
            </w:r>
            <w:proofErr w:type="spellEnd"/>
            <w:r w:rsidR="0094224D" w:rsidRPr="0094224D">
              <w:rPr>
                <w:rFonts w:asciiTheme="minorHAnsi" w:hAnsiTheme="minorHAnsi" w:cstheme="minorHAnsi"/>
                <w:color w:val="000000"/>
              </w:rPr>
              <w:t xml:space="preserve"> s.r.o. </w:t>
            </w:r>
            <w:r w:rsidR="0094224D">
              <w:rPr>
                <w:rFonts w:asciiTheme="minorHAnsi" w:hAnsiTheme="minorHAnsi" w:cstheme="minorHAnsi"/>
                <w:color w:val="000000"/>
              </w:rPr>
              <w:t xml:space="preserve">(IČO: </w:t>
            </w:r>
            <w:r w:rsidR="0094224D" w:rsidRPr="0094224D">
              <w:rPr>
                <w:rFonts w:asciiTheme="minorHAnsi" w:hAnsiTheme="minorHAnsi" w:cstheme="minorHAnsi"/>
                <w:color w:val="000000"/>
              </w:rPr>
              <w:t>47566493</w:t>
            </w:r>
            <w:r>
              <w:rPr>
                <w:rFonts w:asciiTheme="minorHAnsi" w:hAnsiTheme="minorHAnsi" w:cstheme="minorHAnsi"/>
                <w:color w:val="000000"/>
              </w:rPr>
              <w:t>)</w:t>
            </w:r>
          </w:p>
        </w:tc>
        <w:tc>
          <w:tcPr>
            <w:tcW w:w="1985" w:type="dxa"/>
            <w:vAlign w:val="center"/>
          </w:tcPr>
          <w:p w:rsidR="0078138C" w:rsidRPr="0078138C" w:rsidRDefault="0094224D" w:rsidP="00B647E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26.11.2023 16:48</w:t>
            </w:r>
          </w:p>
        </w:tc>
        <w:tc>
          <w:tcPr>
            <w:tcW w:w="2126" w:type="dxa"/>
            <w:vAlign w:val="center"/>
          </w:tcPr>
          <w:p w:rsidR="0078138C" w:rsidRPr="0078138C" w:rsidRDefault="0078138C" w:rsidP="00B647EF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78138C">
              <w:rPr>
                <w:rFonts w:asciiTheme="minorHAnsi" w:hAnsiTheme="minorHAnsi" w:cstheme="minorHAnsi"/>
              </w:rPr>
              <w:t>Systém IS Josephine</w:t>
            </w:r>
          </w:p>
        </w:tc>
      </w:tr>
      <w:tr w:rsidR="0078138C" w:rsidRPr="0078138C" w:rsidTr="0094224D">
        <w:trPr>
          <w:trHeight w:hRule="exact" w:val="408"/>
        </w:trPr>
        <w:tc>
          <w:tcPr>
            <w:tcW w:w="672" w:type="dxa"/>
          </w:tcPr>
          <w:p w:rsidR="0078138C" w:rsidRPr="0078138C" w:rsidRDefault="0078138C" w:rsidP="0078138C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78138C"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4568" w:type="dxa"/>
            <w:vAlign w:val="center"/>
          </w:tcPr>
          <w:p w:rsidR="0078138C" w:rsidRPr="0078138C" w:rsidRDefault="0094224D" w:rsidP="0094224D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94224D">
              <w:rPr>
                <w:rFonts w:asciiTheme="minorHAnsi" w:hAnsiTheme="minorHAnsi" w:cstheme="minorHAnsi"/>
                <w:color w:val="000000"/>
              </w:rPr>
              <w:t xml:space="preserve">Ing. Mariana Tullová, EUROLES </w:t>
            </w:r>
            <w:r>
              <w:rPr>
                <w:rFonts w:asciiTheme="minorHAnsi" w:hAnsiTheme="minorHAnsi" w:cstheme="minorHAnsi"/>
                <w:color w:val="000000"/>
              </w:rPr>
              <w:t xml:space="preserve">(IČO: </w:t>
            </w:r>
            <w:r w:rsidRPr="0094224D">
              <w:rPr>
                <w:rFonts w:asciiTheme="minorHAnsi" w:hAnsiTheme="minorHAnsi" w:cstheme="minorHAnsi"/>
                <w:color w:val="000000"/>
              </w:rPr>
              <w:t>40335381</w:t>
            </w:r>
            <w:r w:rsidR="0078138C" w:rsidRPr="0078138C">
              <w:rPr>
                <w:rFonts w:asciiTheme="minorHAnsi" w:hAnsiTheme="minorHAnsi" w:cstheme="minorHAnsi"/>
                <w:color w:val="000000"/>
              </w:rPr>
              <w:t>)</w:t>
            </w:r>
          </w:p>
        </w:tc>
        <w:tc>
          <w:tcPr>
            <w:tcW w:w="1985" w:type="dxa"/>
            <w:vAlign w:val="center"/>
          </w:tcPr>
          <w:p w:rsidR="0078138C" w:rsidRPr="0078138C" w:rsidRDefault="0094224D" w:rsidP="0094224D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26.11</w:t>
            </w:r>
            <w:r w:rsidR="0078138C" w:rsidRPr="0078138C">
              <w:rPr>
                <w:rFonts w:asciiTheme="minorHAnsi" w:hAnsiTheme="minorHAnsi" w:cstheme="minorHAnsi"/>
              </w:rPr>
              <w:t>.202</w:t>
            </w:r>
            <w:r>
              <w:rPr>
                <w:rFonts w:asciiTheme="minorHAnsi" w:hAnsiTheme="minorHAnsi" w:cstheme="minorHAnsi"/>
              </w:rPr>
              <w:t>3 19:1</w:t>
            </w:r>
            <w:r w:rsidR="0078138C" w:rsidRPr="0078138C"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2126" w:type="dxa"/>
            <w:vAlign w:val="center"/>
          </w:tcPr>
          <w:p w:rsidR="0078138C" w:rsidRPr="0078138C" w:rsidRDefault="0078138C" w:rsidP="0094224D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78138C">
              <w:rPr>
                <w:rFonts w:asciiTheme="minorHAnsi" w:hAnsiTheme="minorHAnsi" w:cstheme="minorHAnsi"/>
              </w:rPr>
              <w:t>Systém IS Josephine</w:t>
            </w:r>
          </w:p>
        </w:tc>
      </w:tr>
    </w:tbl>
    <w:p w:rsidR="0078138C" w:rsidRDefault="0078138C" w:rsidP="0078138C">
      <w:pPr>
        <w:pStyle w:val="Odsekzoznamu"/>
        <w:spacing w:after="0" w:line="240" w:lineRule="auto"/>
        <w:ind w:left="360"/>
        <w:rPr>
          <w:rFonts w:ascii="Arial" w:hAnsi="Arial" w:cs="Arial"/>
          <w:sz w:val="20"/>
          <w:szCs w:val="20"/>
        </w:rPr>
      </w:pPr>
    </w:p>
    <w:p w:rsidR="00E110ED" w:rsidRDefault="002C6F95" w:rsidP="002C6F95">
      <w:pPr>
        <w:pStyle w:val="Odsekzoznamu"/>
        <w:numPr>
          <w:ilvl w:val="0"/>
          <w:numId w:val="1"/>
        </w:num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 vyhodnotenia </w:t>
      </w:r>
      <w:r w:rsidR="00A376C7">
        <w:rPr>
          <w:rFonts w:ascii="Arial" w:hAnsi="Arial" w:cs="Arial"/>
          <w:sz w:val="20"/>
          <w:szCs w:val="20"/>
        </w:rPr>
        <w:t>podmienok účasti boli zaradení</w:t>
      </w:r>
      <w:r>
        <w:rPr>
          <w:rFonts w:ascii="Arial" w:hAnsi="Arial" w:cs="Arial"/>
          <w:sz w:val="20"/>
          <w:szCs w:val="20"/>
        </w:rPr>
        <w:t xml:space="preserve"> uchádzači umiestnení ako 1. v poradí podľa: ,,</w:t>
      </w:r>
      <w:r w:rsidRPr="002C6F95">
        <w:rPr>
          <w:rFonts w:ascii="Arial" w:hAnsi="Arial" w:cs="Arial"/>
          <w:sz w:val="20"/>
          <w:szCs w:val="20"/>
        </w:rPr>
        <w:t>Zápisnica z vyhodnotenia ponúk predbežná, za účelom vytvorenia zoznamu uchádzačov k hodnoteniu splnenia podmienok účasti</w:t>
      </w:r>
      <w:r>
        <w:rPr>
          <w:rFonts w:ascii="Arial" w:hAnsi="Arial" w:cs="Arial"/>
          <w:sz w:val="20"/>
          <w:szCs w:val="20"/>
        </w:rPr>
        <w:t>“.</w:t>
      </w:r>
    </w:p>
    <w:p w:rsidR="006D3D3B" w:rsidRPr="006D3D3B" w:rsidRDefault="006D3D3B" w:rsidP="006D3D3B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384E32" w:rsidRPr="00384E32" w:rsidRDefault="006D3D3B" w:rsidP="00384E32">
      <w:pPr>
        <w:pStyle w:val="Odsekzoznamu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6D3D3B">
        <w:rPr>
          <w:rFonts w:ascii="Arial" w:hAnsi="Arial" w:cs="Arial"/>
          <w:sz w:val="20"/>
          <w:szCs w:val="20"/>
        </w:rPr>
        <w:t>Vyhodnotenie splnenia podmienok účasti:</w:t>
      </w:r>
    </w:p>
    <w:p w:rsidR="00384E32" w:rsidRDefault="00384E32" w:rsidP="007D160D">
      <w:pPr>
        <w:pStyle w:val="Odsekzoznamu"/>
        <w:numPr>
          <w:ilvl w:val="0"/>
          <w:numId w:val="8"/>
        </w:numPr>
        <w:rPr>
          <w:rFonts w:ascii="Arial" w:hAnsi="Arial" w:cs="Arial"/>
          <w:b/>
          <w:sz w:val="20"/>
          <w:szCs w:val="20"/>
        </w:rPr>
      </w:pPr>
      <w:r w:rsidRPr="00384E32">
        <w:rPr>
          <w:rFonts w:ascii="Arial" w:hAnsi="Arial" w:cs="Arial"/>
          <w:b/>
          <w:sz w:val="20"/>
          <w:szCs w:val="20"/>
        </w:rPr>
        <w:t>Ako príloha č.1 tejto zápisnice</w:t>
      </w:r>
    </w:p>
    <w:p w:rsidR="002C6F95" w:rsidRPr="007D160D" w:rsidRDefault="002C6F95" w:rsidP="002C6F95">
      <w:pPr>
        <w:pStyle w:val="Odsekzoznamu"/>
        <w:rPr>
          <w:rFonts w:ascii="Arial" w:hAnsi="Arial" w:cs="Arial"/>
          <w:b/>
          <w:sz w:val="20"/>
          <w:szCs w:val="20"/>
        </w:rPr>
      </w:pPr>
    </w:p>
    <w:p w:rsidR="006D3D3B" w:rsidRDefault="006D3D3B" w:rsidP="006D3D3B">
      <w:pPr>
        <w:pStyle w:val="Odsekzoznamu"/>
        <w:numPr>
          <w:ilvl w:val="0"/>
          <w:numId w:val="1"/>
        </w:numPr>
        <w:tabs>
          <w:tab w:val="left" w:pos="1740"/>
        </w:tabs>
        <w:spacing w:after="0" w:line="240" w:lineRule="auto"/>
        <w:ind w:left="357" w:hanging="357"/>
        <w:contextualSpacing w:val="0"/>
        <w:rPr>
          <w:rFonts w:ascii="Arial" w:hAnsi="Arial" w:cs="Arial"/>
          <w:sz w:val="20"/>
          <w:szCs w:val="20"/>
        </w:rPr>
      </w:pPr>
      <w:r w:rsidRPr="000373C1">
        <w:rPr>
          <w:rFonts w:ascii="Arial" w:hAnsi="Arial" w:cs="Arial"/>
          <w:sz w:val="20"/>
          <w:szCs w:val="20"/>
        </w:rPr>
        <w:t>Zoznam záujemcov</w:t>
      </w:r>
      <w:r w:rsidRPr="000373C1" w:rsidDel="00216C31">
        <w:rPr>
          <w:rFonts w:ascii="Arial" w:hAnsi="Arial" w:cs="Arial"/>
          <w:sz w:val="20"/>
          <w:szCs w:val="20"/>
        </w:rPr>
        <w:t xml:space="preserve"> </w:t>
      </w:r>
      <w:r w:rsidRPr="000373C1">
        <w:rPr>
          <w:rFonts w:ascii="Arial" w:hAnsi="Arial" w:cs="Arial"/>
          <w:sz w:val="20"/>
          <w:szCs w:val="20"/>
        </w:rPr>
        <w:t>/ uchádzačov, ktorí budú vyzvaní na vysvetlenie / doplnenie podľa § 40 ods. 4 ZVO</w:t>
      </w:r>
      <w:r w:rsidR="008C01A6">
        <w:rPr>
          <w:rFonts w:ascii="Arial" w:hAnsi="Arial" w:cs="Arial"/>
          <w:sz w:val="20"/>
          <w:szCs w:val="20"/>
        </w:rPr>
        <w:t xml:space="preserve"> a dôvod výzvy</w:t>
      </w:r>
      <w:r w:rsidRPr="000373C1">
        <w:rPr>
          <w:rFonts w:ascii="Arial" w:hAnsi="Arial" w:cs="Arial"/>
          <w:sz w:val="20"/>
          <w:szCs w:val="20"/>
        </w:rPr>
        <w:t>:</w:t>
      </w:r>
      <w:r w:rsidR="00FF1C2D">
        <w:rPr>
          <w:rFonts w:ascii="Arial" w:hAnsi="Arial" w:cs="Arial"/>
          <w:sz w:val="20"/>
          <w:szCs w:val="20"/>
        </w:rPr>
        <w:t xml:space="preserve"> </w:t>
      </w:r>
    </w:p>
    <w:p w:rsidR="002C6F95" w:rsidRDefault="002C6F95" w:rsidP="002C6F95">
      <w:pPr>
        <w:pStyle w:val="Odsekzoznamu"/>
        <w:tabs>
          <w:tab w:val="left" w:pos="1740"/>
        </w:tabs>
        <w:spacing w:after="0" w:line="240" w:lineRule="auto"/>
        <w:ind w:left="357"/>
        <w:contextualSpacing w:val="0"/>
        <w:rPr>
          <w:rFonts w:ascii="Arial" w:hAnsi="Arial" w:cs="Arial"/>
          <w:sz w:val="20"/>
          <w:szCs w:val="20"/>
        </w:rPr>
      </w:pPr>
    </w:p>
    <w:p w:rsidR="006D3D3B" w:rsidRPr="00EF2EB9" w:rsidRDefault="0094224D" w:rsidP="0094224D">
      <w:pPr>
        <w:pStyle w:val="Odsekzoznamu"/>
        <w:numPr>
          <w:ilvl w:val="0"/>
          <w:numId w:val="8"/>
        </w:numPr>
        <w:tabs>
          <w:tab w:val="left" w:pos="1740"/>
        </w:tabs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  <w:proofErr w:type="spellStart"/>
      <w:r w:rsidRPr="0094224D">
        <w:rPr>
          <w:rFonts w:ascii="Arial" w:hAnsi="Arial" w:cs="Arial"/>
          <w:b/>
          <w:sz w:val="20"/>
          <w:szCs w:val="20"/>
        </w:rPr>
        <w:t>TatraGreen</w:t>
      </w:r>
      <w:proofErr w:type="spellEnd"/>
      <w:r w:rsidRPr="0094224D">
        <w:rPr>
          <w:rFonts w:ascii="Arial" w:hAnsi="Arial" w:cs="Arial"/>
          <w:b/>
          <w:sz w:val="20"/>
          <w:szCs w:val="20"/>
        </w:rPr>
        <w:t xml:space="preserve"> s.r.o. (IČO: 47566493)</w:t>
      </w:r>
      <w:r w:rsidR="008C01A6">
        <w:rPr>
          <w:rFonts w:ascii="Arial" w:hAnsi="Arial" w:cs="Arial"/>
          <w:sz w:val="20"/>
          <w:szCs w:val="20"/>
        </w:rPr>
        <w:t xml:space="preserve"> – </w:t>
      </w:r>
      <w:r w:rsidR="00761B92">
        <w:rPr>
          <w:rFonts w:ascii="Arial" w:hAnsi="Arial" w:cs="Arial"/>
          <w:sz w:val="20"/>
          <w:szCs w:val="20"/>
        </w:rPr>
        <w:t xml:space="preserve">Nepredložil </w:t>
      </w:r>
      <w:r>
        <w:rPr>
          <w:rFonts w:ascii="Arial" w:hAnsi="Arial" w:cs="Arial"/>
          <w:sz w:val="20"/>
          <w:szCs w:val="20"/>
        </w:rPr>
        <w:t>čestné prehlásenie č.2 a č.3 v súlade so súťažnými podkladmi.</w:t>
      </w:r>
      <w:r w:rsidR="00EF2EB9">
        <w:rPr>
          <w:rFonts w:ascii="Arial" w:hAnsi="Arial" w:cs="Arial"/>
          <w:sz w:val="20"/>
          <w:szCs w:val="20"/>
        </w:rPr>
        <w:t xml:space="preserve"> – Uchádzač nereagoval na výzvu na vysvetlenie/doplnenie dokumentov a preto bol v zmysle </w:t>
      </w:r>
      <w:r w:rsidR="00EF2EB9">
        <w:rPr>
          <w:rFonts w:ascii="Arial" w:hAnsi="Arial" w:cs="Arial"/>
          <w:bCs/>
          <w:sz w:val="20"/>
          <w:szCs w:val="20"/>
        </w:rPr>
        <w:t>zákona o VO §53, odsek 5, písmena c) vylúčený.</w:t>
      </w:r>
    </w:p>
    <w:p w:rsidR="00EF2EB9" w:rsidRDefault="00EF2EB9" w:rsidP="00EF2EB9">
      <w:pPr>
        <w:pStyle w:val="Odsekzoznamu"/>
        <w:tabs>
          <w:tab w:val="left" w:pos="1740"/>
        </w:tabs>
        <w:spacing w:after="0" w:line="240" w:lineRule="auto"/>
        <w:contextualSpacing w:val="0"/>
        <w:rPr>
          <w:rFonts w:ascii="Arial" w:hAnsi="Arial" w:cs="Arial"/>
          <w:sz w:val="20"/>
          <w:szCs w:val="20"/>
        </w:rPr>
      </w:pPr>
    </w:p>
    <w:p w:rsidR="006D3D3B" w:rsidRDefault="0091319B" w:rsidP="006D3D3B">
      <w:pPr>
        <w:pStyle w:val="Odsekzoznamu"/>
        <w:numPr>
          <w:ilvl w:val="0"/>
          <w:numId w:val="1"/>
        </w:numPr>
        <w:tabs>
          <w:tab w:val="left" w:pos="17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Zoznam záujemcov, ktorí </w:t>
      </w:r>
      <w:r w:rsidR="006D3D3B" w:rsidRPr="000373C1">
        <w:rPr>
          <w:rFonts w:ascii="Arial" w:hAnsi="Arial" w:cs="Arial"/>
          <w:sz w:val="20"/>
          <w:szCs w:val="20"/>
        </w:rPr>
        <w:t>budú vyzvaní na predloženie ponuky alebo n</w:t>
      </w:r>
      <w:r>
        <w:rPr>
          <w:rFonts w:ascii="Arial" w:hAnsi="Arial" w:cs="Arial"/>
          <w:sz w:val="20"/>
          <w:szCs w:val="20"/>
        </w:rPr>
        <w:t xml:space="preserve">a rokovanie s uvedením dôvodu: </w:t>
      </w:r>
      <w:r w:rsidR="002D2083">
        <w:rPr>
          <w:rFonts w:ascii="Arial" w:hAnsi="Arial" w:cs="Arial"/>
          <w:sz w:val="20"/>
          <w:szCs w:val="20"/>
        </w:rPr>
        <w:t>Nerelevantné</w:t>
      </w:r>
    </w:p>
    <w:p w:rsidR="002C6F95" w:rsidRPr="002C6F95" w:rsidRDefault="002C6F95" w:rsidP="00A22AC4">
      <w:pPr>
        <w:tabs>
          <w:tab w:val="left" w:pos="1740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A22AC4" w:rsidRDefault="00A22AC4" w:rsidP="00A22AC4">
      <w:pPr>
        <w:spacing w:after="0"/>
        <w:jc w:val="both"/>
        <w:rPr>
          <w:rFonts w:ascii="Arial" w:hAnsi="Arial" w:cs="Arial"/>
          <w:sz w:val="20"/>
          <w:szCs w:val="20"/>
        </w:rPr>
      </w:pPr>
      <w:r w:rsidRPr="002C6F95">
        <w:rPr>
          <w:rFonts w:ascii="Arial" w:hAnsi="Arial" w:cs="Arial"/>
          <w:sz w:val="20"/>
          <w:szCs w:val="20"/>
        </w:rPr>
        <w:t xml:space="preserve">Členovia komisie vyhlasujú, že počas vyhodnocovania ponúk neposkytovali informácie o obsahu ponúk v nadväznosti na § 23 a § 51 zákona VO. </w:t>
      </w:r>
    </w:p>
    <w:p w:rsidR="002C6F95" w:rsidRPr="002C6F95" w:rsidRDefault="002C6F95" w:rsidP="00A22AC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A22AC4" w:rsidRDefault="00A22AC4" w:rsidP="00A22AC4">
      <w:pPr>
        <w:spacing w:after="0"/>
        <w:jc w:val="both"/>
        <w:rPr>
          <w:rFonts w:ascii="Arial" w:hAnsi="Arial" w:cs="Arial"/>
          <w:sz w:val="20"/>
          <w:szCs w:val="20"/>
        </w:rPr>
      </w:pPr>
      <w:r w:rsidRPr="002C6F95">
        <w:rPr>
          <w:rFonts w:ascii="Arial" w:hAnsi="Arial" w:cs="Arial"/>
          <w:sz w:val="20"/>
          <w:szCs w:val="20"/>
        </w:rPr>
        <w:t>Dolu podpísaní prehlasujú, že s obsahom zápisnice v plnom rozsahu súhlasia a v slobodnej vôli a bez výhrad ju podpisujú.</w:t>
      </w:r>
    </w:p>
    <w:p w:rsidR="002C6F95" w:rsidRDefault="002C6F95" w:rsidP="00A22AC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2C6F95" w:rsidRPr="002C6F95" w:rsidRDefault="002C6F95" w:rsidP="00A22AC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2C6F95" w:rsidRDefault="00A22AC4" w:rsidP="00A22AC4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2C6F95">
        <w:rPr>
          <w:rFonts w:ascii="Arial" w:hAnsi="Arial" w:cs="Arial"/>
          <w:sz w:val="20"/>
          <w:szCs w:val="20"/>
        </w:rPr>
        <w:t xml:space="preserve">Členovia komisie prehlasujú, že táto zápisnica z </w:t>
      </w:r>
      <w:r w:rsidR="00A376C7">
        <w:rPr>
          <w:rFonts w:ascii="Arial" w:hAnsi="Arial" w:cs="Arial"/>
          <w:sz w:val="20"/>
          <w:szCs w:val="20"/>
        </w:rPr>
        <w:t>vyhodnotenia</w:t>
      </w:r>
      <w:r w:rsidRPr="002C6F95">
        <w:rPr>
          <w:rFonts w:ascii="Arial" w:hAnsi="Arial" w:cs="Arial"/>
          <w:sz w:val="20"/>
          <w:szCs w:val="20"/>
        </w:rPr>
        <w:t xml:space="preserve"> ponúk verne zachycuje priebeh </w:t>
      </w:r>
      <w:r w:rsidR="00A376C7">
        <w:rPr>
          <w:rFonts w:ascii="Arial" w:hAnsi="Arial" w:cs="Arial"/>
          <w:sz w:val="20"/>
          <w:szCs w:val="20"/>
        </w:rPr>
        <w:t>vyhodnotenia</w:t>
      </w:r>
      <w:r w:rsidR="00EB4C84">
        <w:rPr>
          <w:rFonts w:ascii="Arial" w:hAnsi="Arial" w:cs="Arial"/>
          <w:sz w:val="20"/>
          <w:szCs w:val="20"/>
        </w:rPr>
        <w:t xml:space="preserve"> ponúk, </w:t>
      </w:r>
      <w:r w:rsidRPr="002C6F95">
        <w:rPr>
          <w:rFonts w:ascii="Arial" w:hAnsi="Arial" w:cs="Arial"/>
          <w:sz w:val="20"/>
          <w:szCs w:val="20"/>
        </w:rPr>
        <w:t>čo potvrdzujú svojím podpisom.</w:t>
      </w:r>
    </w:p>
    <w:p w:rsidR="0091319B" w:rsidRPr="002C6F95" w:rsidRDefault="0091319B" w:rsidP="00A22AC4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A22AC4" w:rsidRPr="009A401C" w:rsidRDefault="00A22AC4" w:rsidP="00A22AC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A401C">
        <w:rPr>
          <w:rFonts w:ascii="Arial" w:hAnsi="Arial" w:cs="Arial"/>
          <w:sz w:val="20"/>
          <w:szCs w:val="20"/>
        </w:rPr>
        <w:t>Členovia komisie:</w:t>
      </w:r>
    </w:p>
    <w:tbl>
      <w:tblPr>
        <w:tblStyle w:val="Mriekatabuky"/>
        <w:tblW w:w="9270" w:type="dxa"/>
        <w:tblLook w:val="04A0" w:firstRow="1" w:lastRow="0" w:firstColumn="1" w:lastColumn="0" w:noHBand="0" w:noVBand="1"/>
      </w:tblPr>
      <w:tblGrid>
        <w:gridCol w:w="2405"/>
        <w:gridCol w:w="4820"/>
        <w:gridCol w:w="2045"/>
      </w:tblGrid>
      <w:tr w:rsidR="00A22AC4" w:rsidRPr="009A401C" w:rsidTr="00EF2EB9">
        <w:trPr>
          <w:trHeight w:val="397"/>
        </w:trPr>
        <w:tc>
          <w:tcPr>
            <w:tcW w:w="2405" w:type="dxa"/>
            <w:tcBorders>
              <w:bottom w:val="single" w:sz="4" w:space="0" w:color="auto"/>
            </w:tcBorders>
            <w:shd w:val="clear" w:color="auto" w:fill="C9C9C9" w:themeFill="accent3" w:themeFillTint="99"/>
            <w:vAlign w:val="center"/>
          </w:tcPr>
          <w:p w:rsidR="00A22AC4" w:rsidRPr="006365BB" w:rsidRDefault="00A22AC4" w:rsidP="005A7D22">
            <w:pPr>
              <w:ind w:left="313" w:firstLine="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65BB">
              <w:rPr>
                <w:rFonts w:ascii="Arial" w:hAnsi="Arial" w:cs="Arial"/>
                <w:b/>
                <w:sz w:val="20"/>
                <w:szCs w:val="20"/>
              </w:rPr>
              <w:t>Meno a priezvisko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C9C9C9" w:themeFill="accent3" w:themeFillTint="99"/>
            <w:vAlign w:val="center"/>
          </w:tcPr>
          <w:p w:rsidR="00A22AC4" w:rsidRPr="006365BB" w:rsidRDefault="00A22AC4" w:rsidP="005A7D22">
            <w:pPr>
              <w:ind w:left="313" w:firstLine="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65BB">
              <w:rPr>
                <w:rFonts w:ascii="Arial" w:hAnsi="Arial" w:cs="Arial"/>
                <w:b/>
                <w:sz w:val="20"/>
                <w:szCs w:val="20"/>
              </w:rPr>
              <w:t>Funkcia</w:t>
            </w:r>
          </w:p>
        </w:tc>
        <w:tc>
          <w:tcPr>
            <w:tcW w:w="2045" w:type="dxa"/>
            <w:tcBorders>
              <w:bottom w:val="single" w:sz="4" w:space="0" w:color="auto"/>
            </w:tcBorders>
            <w:shd w:val="clear" w:color="auto" w:fill="C9C9C9" w:themeFill="accent3" w:themeFillTint="99"/>
            <w:vAlign w:val="center"/>
          </w:tcPr>
          <w:p w:rsidR="00A22AC4" w:rsidRPr="006365BB" w:rsidRDefault="00A22AC4" w:rsidP="00A22AC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365BB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A22AC4" w:rsidRPr="009A401C" w:rsidTr="00A22AC4">
        <w:trPr>
          <w:trHeight w:hRule="exact" w:val="397"/>
        </w:trPr>
        <w:sdt>
          <w:sdtPr>
            <w:rPr>
              <w:rFonts w:ascii="Arial" w:hAnsi="Arial" w:cs="Arial"/>
              <w:sz w:val="20"/>
              <w:szCs w:val="20"/>
            </w:rPr>
            <w:alias w:val="PersonID"/>
            <w:tag w:val="data:FullName"/>
            <w:id w:val="633152133"/>
          </w:sdtPr>
          <w:sdtEndPr/>
          <w:sdtContent>
            <w:tc>
              <w:tcPr>
                <w:tcW w:w="2405" w:type="dxa"/>
                <w:shd w:val="clear" w:color="auto" w:fill="FFFFFF" w:themeFill="background1"/>
                <w:vAlign w:val="center"/>
              </w:tcPr>
              <w:p w:rsidR="00A22AC4" w:rsidRPr="006365BB" w:rsidRDefault="00A22AC4" w:rsidP="005A7D22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Ing. Filip Danko</w:t>
                </w:r>
              </w:p>
            </w:tc>
          </w:sdtContent>
        </w:sdt>
        <w:sdt>
          <w:sdtPr>
            <w:rPr>
              <w:rFonts w:ascii="Arial" w:hAnsi="Arial" w:cs="Arial"/>
              <w:sz w:val="20"/>
              <w:szCs w:val="20"/>
            </w:rPr>
            <w:alias w:val="Funkcia"/>
            <w:tag w:val="data:ProcurementPersonRole"/>
            <w:id w:val="1763189255"/>
          </w:sdtPr>
          <w:sdtEndPr/>
          <w:sdtContent>
            <w:sdt>
              <w:sdtPr>
                <w:rPr>
                  <w:rFonts w:ascii="Arial" w:hAnsi="Arial" w:cs="Arial"/>
                  <w:sz w:val="20"/>
                  <w:szCs w:val="20"/>
                </w:rPr>
                <w:alias w:val="Funkcia"/>
                <w:tag w:val="data:ProcurementPersonRole"/>
                <w:id w:val="277380342"/>
              </w:sdtPr>
              <w:sdtEndPr/>
              <w:sdtContent>
                <w:tc>
                  <w:tcPr>
                    <w:tcW w:w="4820" w:type="dxa"/>
                    <w:vAlign w:val="center"/>
                  </w:tcPr>
                  <w:p w:rsidR="00A22AC4" w:rsidRPr="006365BB" w:rsidRDefault="002D2083" w:rsidP="002D2083">
                    <w:pPr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 w:cs="Arial"/>
                        <w:sz w:val="20"/>
                        <w:szCs w:val="20"/>
                      </w:rPr>
                      <w:t>Predseda komisie s právom vyhodnocovať</w:t>
                    </w:r>
                  </w:p>
                </w:tc>
              </w:sdtContent>
            </w:sdt>
          </w:sdtContent>
        </w:sdt>
        <w:tc>
          <w:tcPr>
            <w:tcW w:w="2045" w:type="dxa"/>
          </w:tcPr>
          <w:p w:rsidR="00A22AC4" w:rsidRPr="006365BB" w:rsidRDefault="00A22AC4" w:rsidP="005A7D22">
            <w:pPr>
              <w:ind w:left="313" w:firstLine="3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AC4" w:rsidRPr="009A401C" w:rsidTr="00A22AC4">
        <w:trPr>
          <w:trHeight w:hRule="exact" w:val="397"/>
        </w:trPr>
        <w:tc>
          <w:tcPr>
            <w:tcW w:w="2405" w:type="dxa"/>
            <w:shd w:val="clear" w:color="auto" w:fill="FFFFFF" w:themeFill="background1"/>
            <w:vAlign w:val="center"/>
          </w:tcPr>
          <w:p w:rsidR="00A22AC4" w:rsidRPr="006365BB" w:rsidRDefault="00A22AC4" w:rsidP="005A7D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Miroslav Špaňár</w:t>
            </w:r>
          </w:p>
        </w:tc>
        <w:tc>
          <w:tcPr>
            <w:tcW w:w="4820" w:type="dxa"/>
            <w:vAlign w:val="center"/>
          </w:tcPr>
          <w:p w:rsidR="00A22AC4" w:rsidRPr="006365BB" w:rsidRDefault="00A22AC4" w:rsidP="005A7D22">
            <w:pPr>
              <w:rPr>
                <w:rFonts w:ascii="Arial" w:hAnsi="Arial" w:cs="Arial"/>
                <w:sz w:val="20"/>
                <w:szCs w:val="20"/>
              </w:rPr>
            </w:pPr>
            <w:r w:rsidRPr="006365BB">
              <w:rPr>
                <w:rFonts w:ascii="Arial" w:hAnsi="Arial" w:cs="Arial"/>
                <w:sz w:val="20"/>
                <w:szCs w:val="20"/>
              </w:rPr>
              <w:t>Člen komisie</w:t>
            </w:r>
            <w:r>
              <w:rPr>
                <w:rFonts w:ascii="Arial" w:hAnsi="Arial" w:cs="Arial"/>
                <w:sz w:val="20"/>
                <w:szCs w:val="20"/>
              </w:rPr>
              <w:t>, s právom vyhodnocovať ponuky</w:t>
            </w:r>
          </w:p>
        </w:tc>
        <w:tc>
          <w:tcPr>
            <w:tcW w:w="2045" w:type="dxa"/>
          </w:tcPr>
          <w:p w:rsidR="00A22AC4" w:rsidRPr="006365BB" w:rsidRDefault="00A22AC4" w:rsidP="005A7D22">
            <w:pPr>
              <w:ind w:left="313" w:firstLine="3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22AC4" w:rsidRPr="009A401C" w:rsidTr="00EF2EB9">
        <w:trPr>
          <w:trHeight w:hRule="exact" w:val="397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:rsidR="00A22AC4" w:rsidRPr="006365BB" w:rsidRDefault="00A22AC4" w:rsidP="00A36C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Ing. </w:t>
            </w:r>
            <w:r w:rsidR="00A36CDF">
              <w:rPr>
                <w:rFonts w:ascii="Arial" w:hAnsi="Arial" w:cs="Arial"/>
                <w:sz w:val="20"/>
                <w:szCs w:val="20"/>
              </w:rPr>
              <w:t>Miloš Kunský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vAlign w:val="center"/>
          </w:tcPr>
          <w:p w:rsidR="00A22AC4" w:rsidRPr="006365BB" w:rsidRDefault="00A22AC4" w:rsidP="005A7D22">
            <w:pPr>
              <w:rPr>
                <w:rFonts w:ascii="Arial" w:hAnsi="Arial" w:cs="Arial"/>
                <w:sz w:val="20"/>
                <w:szCs w:val="20"/>
              </w:rPr>
            </w:pPr>
            <w:r w:rsidRPr="006365BB">
              <w:rPr>
                <w:rFonts w:ascii="Arial" w:hAnsi="Arial" w:cs="Arial"/>
                <w:sz w:val="20"/>
                <w:szCs w:val="20"/>
              </w:rPr>
              <w:t>Člen komisie</w:t>
            </w:r>
            <w:r>
              <w:rPr>
                <w:rFonts w:ascii="Arial" w:hAnsi="Arial" w:cs="Arial"/>
                <w:sz w:val="20"/>
                <w:szCs w:val="20"/>
              </w:rPr>
              <w:t>, s právom vyhodnocovať ponuky</w:t>
            </w:r>
          </w:p>
        </w:tc>
        <w:tc>
          <w:tcPr>
            <w:tcW w:w="2045" w:type="dxa"/>
            <w:tcBorders>
              <w:bottom w:val="single" w:sz="4" w:space="0" w:color="auto"/>
            </w:tcBorders>
          </w:tcPr>
          <w:p w:rsidR="00A22AC4" w:rsidRPr="006365BB" w:rsidRDefault="00A22AC4" w:rsidP="005A7D22">
            <w:pPr>
              <w:ind w:left="313" w:firstLine="3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F2EB9" w:rsidRDefault="00EF2EB9" w:rsidP="00A22AC4">
      <w:pPr>
        <w:spacing w:after="0"/>
        <w:rPr>
          <w:rFonts w:ascii="Arial" w:hAnsi="Arial" w:cs="Arial"/>
          <w:sz w:val="20"/>
          <w:szCs w:val="20"/>
        </w:rPr>
      </w:pPr>
    </w:p>
    <w:p w:rsidR="0091319B" w:rsidRPr="009A401C" w:rsidRDefault="0091319B" w:rsidP="00A22AC4">
      <w:pPr>
        <w:spacing w:after="0"/>
        <w:rPr>
          <w:rFonts w:ascii="Arial" w:hAnsi="Arial" w:cs="Arial"/>
          <w:sz w:val="20"/>
          <w:szCs w:val="20"/>
        </w:rPr>
      </w:pPr>
    </w:p>
    <w:p w:rsidR="002C6F95" w:rsidRDefault="001B0925" w:rsidP="002C6F95">
      <w:pPr>
        <w:tabs>
          <w:tab w:val="center" w:pos="4536"/>
        </w:tabs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alias w:val="E[Company].City"/>
          <w:tag w:val="entity:Company|City"/>
          <w:id w:val="-1670555434"/>
        </w:sdtPr>
        <w:sdtEndPr/>
        <w:sdtContent>
          <w:r w:rsidR="00A22AC4">
            <w:rPr>
              <w:rFonts w:ascii="Arial" w:hAnsi="Arial" w:cs="Arial"/>
              <w:sz w:val="20"/>
              <w:szCs w:val="20"/>
            </w:rPr>
            <w:t>Topoľčiankach</w:t>
          </w:r>
        </w:sdtContent>
      </w:sdt>
      <w:r w:rsidR="00A22AC4" w:rsidRPr="009A401C">
        <w:rPr>
          <w:rFonts w:ascii="Arial" w:hAnsi="Arial" w:cs="Arial"/>
          <w:sz w:val="20"/>
          <w:szCs w:val="20"/>
        </w:rPr>
        <w:t xml:space="preserve">, </w:t>
      </w:r>
      <w:sdt>
        <w:sdtPr>
          <w:rPr>
            <w:rFonts w:ascii="Arial" w:hAnsi="Arial" w:cs="Arial"/>
            <w:sz w:val="20"/>
            <w:szCs w:val="20"/>
          </w:rPr>
          <w:alias w:val="E[Procurement].TendersOpeningDate"/>
          <w:tag w:val="entity:Procurement|TendersOpeningDate|{0:dd.MM.yyyy}"/>
          <w:id w:val="1887290561"/>
        </w:sdtPr>
        <w:sdtEndPr/>
        <w:sdtContent>
          <w:r w:rsidR="00A22AC4" w:rsidRPr="009A401C">
            <w:rPr>
              <w:rFonts w:ascii="Arial" w:hAnsi="Arial" w:cs="Arial"/>
              <w:sz w:val="20"/>
              <w:szCs w:val="20"/>
            </w:rPr>
            <w:t xml:space="preserve">dňa </w:t>
          </w:r>
          <w:r w:rsidR="00EF2EB9">
            <w:rPr>
              <w:rFonts w:ascii="Arial" w:hAnsi="Arial" w:cs="Arial"/>
              <w:sz w:val="20"/>
              <w:szCs w:val="20"/>
            </w:rPr>
            <w:t>20.12</w:t>
          </w:r>
          <w:r w:rsidR="0091319B">
            <w:rPr>
              <w:rFonts w:ascii="Arial" w:hAnsi="Arial" w:cs="Arial"/>
              <w:sz w:val="20"/>
              <w:szCs w:val="20"/>
            </w:rPr>
            <w:t>.2023</w:t>
          </w:r>
        </w:sdtContent>
      </w:sdt>
      <w:r w:rsidR="00A22AC4" w:rsidRPr="009A401C">
        <w:rPr>
          <w:rFonts w:ascii="Arial" w:hAnsi="Arial" w:cs="Arial"/>
          <w:sz w:val="20"/>
          <w:szCs w:val="20"/>
        </w:rPr>
        <w:tab/>
      </w:r>
    </w:p>
    <w:p w:rsidR="002D2083" w:rsidRDefault="00A22AC4" w:rsidP="002C6F95">
      <w:pPr>
        <w:tabs>
          <w:tab w:val="center" w:pos="4536"/>
        </w:tabs>
        <w:rPr>
          <w:rFonts w:ascii="Arial" w:hAnsi="Arial" w:cs="Arial"/>
          <w:sz w:val="20"/>
          <w:szCs w:val="20"/>
        </w:rPr>
      </w:pPr>
      <w:r w:rsidRPr="009A401C">
        <w:rPr>
          <w:rFonts w:ascii="Arial" w:hAnsi="Arial" w:cs="Arial"/>
          <w:sz w:val="20"/>
          <w:szCs w:val="20"/>
        </w:rPr>
        <w:tab/>
      </w:r>
    </w:p>
    <w:p w:rsidR="002D2083" w:rsidRDefault="00A22AC4" w:rsidP="002C6F95">
      <w:pPr>
        <w:tabs>
          <w:tab w:val="center" w:pos="4536"/>
        </w:tabs>
        <w:rPr>
          <w:rFonts w:ascii="Arial" w:hAnsi="Arial" w:cs="Arial"/>
          <w:sz w:val="20"/>
          <w:szCs w:val="20"/>
        </w:rPr>
      </w:pPr>
      <w:r w:rsidRPr="009A401C">
        <w:rPr>
          <w:rFonts w:ascii="Arial" w:hAnsi="Arial" w:cs="Arial"/>
          <w:sz w:val="20"/>
          <w:szCs w:val="20"/>
        </w:rPr>
        <w:tab/>
      </w:r>
    </w:p>
    <w:p w:rsidR="00A22AC4" w:rsidRPr="002C6F95" w:rsidRDefault="00A22AC4" w:rsidP="002C6F95">
      <w:pPr>
        <w:tabs>
          <w:tab w:val="center" w:pos="4536"/>
        </w:tabs>
        <w:rPr>
          <w:rFonts w:ascii="Arial" w:hAnsi="Arial" w:cs="Arial"/>
          <w:sz w:val="20"/>
          <w:szCs w:val="20"/>
        </w:rPr>
      </w:pPr>
      <w:r w:rsidRPr="009A401C">
        <w:rPr>
          <w:rFonts w:ascii="Arial" w:hAnsi="Arial" w:cs="Arial"/>
          <w:sz w:val="20"/>
          <w:szCs w:val="20"/>
        </w:rPr>
        <w:tab/>
      </w:r>
    </w:p>
    <w:p w:rsidR="00A22AC4" w:rsidRPr="007545DE" w:rsidRDefault="00A22AC4" w:rsidP="00A22AC4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1"/>
          <w:sz w:val="20"/>
          <w:szCs w:val="20"/>
          <w:lang w:eastAsia="sk-SK"/>
        </w:rPr>
      </w:pPr>
      <w:r w:rsidRPr="007545DE">
        <w:rPr>
          <w:rFonts w:ascii="Arial" w:eastAsia="Lucida Sans Unicode" w:hAnsi="Arial" w:cs="Arial"/>
          <w:kern w:val="1"/>
          <w:sz w:val="20"/>
          <w:szCs w:val="20"/>
          <w:lang w:eastAsia="sk-SK"/>
        </w:rPr>
        <w:t>Schválil:                           ...........................................</w:t>
      </w:r>
    </w:p>
    <w:p w:rsidR="00A22AC4" w:rsidRPr="007545DE" w:rsidRDefault="00A22AC4" w:rsidP="00A22AC4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1"/>
          <w:sz w:val="20"/>
          <w:szCs w:val="20"/>
          <w:lang w:eastAsia="sk-SK"/>
        </w:rPr>
      </w:pPr>
      <w:r w:rsidRPr="007545DE">
        <w:rPr>
          <w:rFonts w:ascii="Arial" w:eastAsia="Lucida Sans Unicode" w:hAnsi="Arial" w:cs="Arial"/>
          <w:kern w:val="1"/>
          <w:sz w:val="20"/>
          <w:szCs w:val="20"/>
          <w:lang w:eastAsia="sk-SK"/>
        </w:rPr>
        <w:t xml:space="preserve">                                        Ing. </w:t>
      </w:r>
      <w:r>
        <w:rPr>
          <w:rFonts w:ascii="Arial" w:eastAsia="Lucida Sans Unicode" w:hAnsi="Arial" w:cs="Arial"/>
          <w:kern w:val="1"/>
          <w:sz w:val="20"/>
          <w:szCs w:val="20"/>
          <w:lang w:eastAsia="sk-SK"/>
        </w:rPr>
        <w:t>Daniel Benček</w:t>
      </w:r>
    </w:p>
    <w:p w:rsidR="00D01B4F" w:rsidRPr="002C6F95" w:rsidRDefault="00A22AC4" w:rsidP="002C6F95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1"/>
          <w:sz w:val="20"/>
          <w:szCs w:val="20"/>
          <w:lang w:eastAsia="sk-SK"/>
        </w:rPr>
      </w:pPr>
      <w:r w:rsidRPr="007545DE">
        <w:rPr>
          <w:rFonts w:ascii="Arial" w:eastAsia="Lucida Sans Unicode" w:hAnsi="Arial" w:cs="Arial"/>
          <w:kern w:val="1"/>
          <w:sz w:val="20"/>
          <w:szCs w:val="20"/>
          <w:lang w:eastAsia="sk-SK"/>
        </w:rPr>
        <w:t xml:space="preserve">                                        vedúci organizačnej zložky OZ</w:t>
      </w:r>
      <w:r>
        <w:rPr>
          <w:rFonts w:ascii="Arial" w:eastAsia="Lucida Sans Unicode" w:hAnsi="Arial" w:cs="Arial"/>
          <w:kern w:val="1"/>
          <w:sz w:val="20"/>
          <w:szCs w:val="20"/>
          <w:lang w:eastAsia="sk-SK"/>
        </w:rPr>
        <w:t xml:space="preserve"> Tribeč</w:t>
      </w:r>
    </w:p>
    <w:p w:rsidR="002C6F95" w:rsidRDefault="002C6F95" w:rsidP="00D01B4F">
      <w:pPr>
        <w:pStyle w:val="Odsekzoznamu"/>
        <w:ind w:left="0"/>
        <w:rPr>
          <w:rFonts w:ascii="Arial" w:hAnsi="Arial" w:cs="Arial"/>
          <w:sz w:val="20"/>
          <w:szCs w:val="20"/>
        </w:rPr>
      </w:pPr>
    </w:p>
    <w:p w:rsidR="002C6F95" w:rsidRDefault="002C6F95" w:rsidP="00D01B4F">
      <w:pPr>
        <w:pStyle w:val="Odsekzoznamu"/>
        <w:ind w:left="0"/>
        <w:rPr>
          <w:rFonts w:ascii="Arial" w:hAnsi="Arial" w:cs="Arial"/>
          <w:sz w:val="20"/>
          <w:szCs w:val="20"/>
        </w:rPr>
      </w:pPr>
    </w:p>
    <w:p w:rsidR="002C6F95" w:rsidRDefault="002C6F95" w:rsidP="00D01B4F">
      <w:pPr>
        <w:pStyle w:val="Odsekzoznamu"/>
        <w:ind w:left="0"/>
        <w:rPr>
          <w:rFonts w:ascii="Arial" w:hAnsi="Arial" w:cs="Arial"/>
          <w:sz w:val="20"/>
          <w:szCs w:val="20"/>
        </w:rPr>
      </w:pPr>
    </w:p>
    <w:p w:rsidR="00D01B4F" w:rsidRDefault="00D01B4F" w:rsidP="00D01B4F">
      <w:pPr>
        <w:pStyle w:val="Odsekzoznamu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Prílohy:</w:t>
      </w:r>
    </w:p>
    <w:p w:rsidR="00D01B4F" w:rsidRDefault="00D01B4F" w:rsidP="00D42C74">
      <w:pPr>
        <w:pStyle w:val="Odsekzoznamu"/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7D160D">
        <w:rPr>
          <w:rFonts w:ascii="Arial" w:hAnsi="Arial" w:cs="Arial"/>
          <w:sz w:val="20"/>
          <w:szCs w:val="20"/>
        </w:rPr>
        <w:t xml:space="preserve">Príloha č.1 - </w:t>
      </w:r>
      <w:r w:rsidR="007D160D" w:rsidRPr="007D160D">
        <w:rPr>
          <w:rFonts w:ascii="Arial" w:hAnsi="Arial" w:cs="Arial"/>
          <w:sz w:val="20"/>
          <w:szCs w:val="20"/>
        </w:rPr>
        <w:t>Vyhodnotenie podmienok účasti</w:t>
      </w:r>
      <w:r w:rsidR="00575879">
        <w:rPr>
          <w:rFonts w:ascii="Arial" w:hAnsi="Arial" w:cs="Arial"/>
          <w:sz w:val="20"/>
          <w:szCs w:val="20"/>
        </w:rPr>
        <w:t xml:space="preserve"> č.1</w:t>
      </w:r>
    </w:p>
    <w:sectPr w:rsidR="00D01B4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925" w:rsidRDefault="001B0925" w:rsidP="00DF3FC6">
      <w:pPr>
        <w:spacing w:after="0" w:line="240" w:lineRule="auto"/>
      </w:pPr>
      <w:r>
        <w:separator/>
      </w:r>
    </w:p>
  </w:endnote>
  <w:endnote w:type="continuationSeparator" w:id="0">
    <w:p w:rsidR="001B0925" w:rsidRDefault="001B0925" w:rsidP="00DF3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 Pr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925" w:rsidRDefault="001B0925" w:rsidP="00DF3FC6">
      <w:pPr>
        <w:spacing w:after="0" w:line="240" w:lineRule="auto"/>
      </w:pPr>
      <w:r>
        <w:separator/>
      </w:r>
    </w:p>
  </w:footnote>
  <w:footnote w:type="continuationSeparator" w:id="0">
    <w:p w:rsidR="001B0925" w:rsidRDefault="001B0925" w:rsidP="00DF3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12" w:space="0" w:color="525252"/>
        <w:insideH w:val="single" w:sz="4" w:space="0" w:color="525252"/>
      </w:tblBorders>
      <w:tblLook w:val="04A0" w:firstRow="1" w:lastRow="0" w:firstColumn="1" w:lastColumn="0" w:noHBand="0" w:noVBand="1"/>
    </w:tblPr>
    <w:tblGrid>
      <w:gridCol w:w="1258"/>
      <w:gridCol w:w="7814"/>
    </w:tblGrid>
    <w:tr w:rsidR="00177684" w:rsidTr="004D275D">
      <w:tc>
        <w:tcPr>
          <w:tcW w:w="1271" w:type="dxa"/>
          <w:shd w:val="clear" w:color="auto" w:fill="auto"/>
        </w:tcPr>
        <w:p w:rsidR="00177684" w:rsidRDefault="00177684" w:rsidP="00177684">
          <w:r>
            <w:rPr>
              <w:noProof/>
              <w:lang w:eastAsia="sk-SK"/>
            </w:rPr>
            <mc:AlternateContent>
              <mc:Choice Requires="wpg">
                <w:drawing>
                  <wp:inline distT="0" distB="0" distL="0" distR="0" wp14:anchorId="236504BC" wp14:editId="75737351">
                    <wp:extent cx="539750" cy="918210"/>
                    <wp:effectExtent l="0" t="0" r="31750" b="15240"/>
                    <wp:docPr id="416" name="Skupina 41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39750" cy="918210"/>
                              <a:chOff x="1142" y="-6"/>
                              <a:chExt cx="851" cy="1446"/>
                            </a:xfrm>
                          </wpg:grpSpPr>
                          <wps:wsp>
                            <wps:cNvPr id="417" name="Rectangle 425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prstGeom prst="rect">
                                <a:avLst/>
                              </a:prstGeom>
                              <a:solidFill>
                                <a:srgbClr val="539333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8" name="Freeform 424"/>
                            <wps:cNvSpPr>
                              <a:spLocks/>
                            </wps:cNvSpPr>
                            <wps:spPr bwMode="auto">
                              <a:xfrm>
                                <a:off x="1205" y="55"/>
                                <a:ext cx="724" cy="723"/>
                              </a:xfrm>
                              <a:custGeom>
                                <a:avLst/>
                                <a:gdLst>
                                  <a:gd name="T0" fmla="+- 0 1568 1206"/>
                                  <a:gd name="T1" fmla="*/ T0 w 724"/>
                                  <a:gd name="T2" fmla="+- 0 56 56"/>
                                  <a:gd name="T3" fmla="*/ 56 h 723"/>
                                  <a:gd name="T4" fmla="+- 0 1495 1206"/>
                                  <a:gd name="T5" fmla="*/ T4 w 724"/>
                                  <a:gd name="T6" fmla="+- 0 63 56"/>
                                  <a:gd name="T7" fmla="*/ 63 h 723"/>
                                  <a:gd name="T8" fmla="+- 0 1427 1206"/>
                                  <a:gd name="T9" fmla="*/ T8 w 724"/>
                                  <a:gd name="T10" fmla="+- 0 84 56"/>
                                  <a:gd name="T11" fmla="*/ 84 h 723"/>
                                  <a:gd name="T12" fmla="+- 0 1366 1206"/>
                                  <a:gd name="T13" fmla="*/ T12 w 724"/>
                                  <a:gd name="T14" fmla="+- 0 118 56"/>
                                  <a:gd name="T15" fmla="*/ 118 h 723"/>
                                  <a:gd name="T16" fmla="+- 0 1312 1206"/>
                                  <a:gd name="T17" fmla="*/ T16 w 724"/>
                                  <a:gd name="T18" fmla="+- 0 162 56"/>
                                  <a:gd name="T19" fmla="*/ 162 h 723"/>
                                  <a:gd name="T20" fmla="+- 0 1268 1206"/>
                                  <a:gd name="T21" fmla="*/ T20 w 724"/>
                                  <a:gd name="T22" fmla="+- 0 215 56"/>
                                  <a:gd name="T23" fmla="*/ 215 h 723"/>
                                  <a:gd name="T24" fmla="+- 0 1234 1206"/>
                                  <a:gd name="T25" fmla="*/ T24 w 724"/>
                                  <a:gd name="T26" fmla="+- 0 277 56"/>
                                  <a:gd name="T27" fmla="*/ 277 h 723"/>
                                  <a:gd name="T28" fmla="+- 0 1213 1206"/>
                                  <a:gd name="T29" fmla="*/ T28 w 724"/>
                                  <a:gd name="T30" fmla="+- 0 344 56"/>
                                  <a:gd name="T31" fmla="*/ 344 h 723"/>
                                  <a:gd name="T32" fmla="+- 0 1206 1206"/>
                                  <a:gd name="T33" fmla="*/ T32 w 724"/>
                                  <a:gd name="T34" fmla="+- 0 417 56"/>
                                  <a:gd name="T35" fmla="*/ 417 h 723"/>
                                  <a:gd name="T36" fmla="+- 0 1213 1206"/>
                                  <a:gd name="T37" fmla="*/ T36 w 724"/>
                                  <a:gd name="T38" fmla="+- 0 490 56"/>
                                  <a:gd name="T39" fmla="*/ 490 h 723"/>
                                  <a:gd name="T40" fmla="+- 0 1234 1206"/>
                                  <a:gd name="T41" fmla="*/ T40 w 724"/>
                                  <a:gd name="T42" fmla="+- 0 558 56"/>
                                  <a:gd name="T43" fmla="*/ 558 h 723"/>
                                  <a:gd name="T44" fmla="+- 0 1268 1206"/>
                                  <a:gd name="T45" fmla="*/ T44 w 724"/>
                                  <a:gd name="T46" fmla="+- 0 619 56"/>
                                  <a:gd name="T47" fmla="*/ 619 h 723"/>
                                  <a:gd name="T48" fmla="+- 0 1312 1206"/>
                                  <a:gd name="T49" fmla="*/ T48 w 724"/>
                                  <a:gd name="T50" fmla="+- 0 672 56"/>
                                  <a:gd name="T51" fmla="*/ 672 h 723"/>
                                  <a:gd name="T52" fmla="+- 0 1366 1206"/>
                                  <a:gd name="T53" fmla="*/ T52 w 724"/>
                                  <a:gd name="T54" fmla="+- 0 717 56"/>
                                  <a:gd name="T55" fmla="*/ 717 h 723"/>
                                  <a:gd name="T56" fmla="+- 0 1427 1206"/>
                                  <a:gd name="T57" fmla="*/ T56 w 724"/>
                                  <a:gd name="T58" fmla="+- 0 750 56"/>
                                  <a:gd name="T59" fmla="*/ 750 h 723"/>
                                  <a:gd name="T60" fmla="+- 0 1495 1206"/>
                                  <a:gd name="T61" fmla="*/ T60 w 724"/>
                                  <a:gd name="T62" fmla="+- 0 771 56"/>
                                  <a:gd name="T63" fmla="*/ 771 h 723"/>
                                  <a:gd name="T64" fmla="+- 0 1568 1206"/>
                                  <a:gd name="T65" fmla="*/ T64 w 724"/>
                                  <a:gd name="T66" fmla="+- 0 778 56"/>
                                  <a:gd name="T67" fmla="*/ 778 h 723"/>
                                  <a:gd name="T68" fmla="+- 0 1640 1206"/>
                                  <a:gd name="T69" fmla="*/ T68 w 724"/>
                                  <a:gd name="T70" fmla="+- 0 771 56"/>
                                  <a:gd name="T71" fmla="*/ 771 h 723"/>
                                  <a:gd name="T72" fmla="+- 0 1708 1206"/>
                                  <a:gd name="T73" fmla="*/ T72 w 724"/>
                                  <a:gd name="T74" fmla="+- 0 750 56"/>
                                  <a:gd name="T75" fmla="*/ 750 h 723"/>
                                  <a:gd name="T76" fmla="+- 0 1770 1206"/>
                                  <a:gd name="T77" fmla="*/ T76 w 724"/>
                                  <a:gd name="T78" fmla="+- 0 717 56"/>
                                  <a:gd name="T79" fmla="*/ 717 h 723"/>
                                  <a:gd name="T80" fmla="+- 0 1823 1206"/>
                                  <a:gd name="T81" fmla="*/ T80 w 724"/>
                                  <a:gd name="T82" fmla="+- 0 672 56"/>
                                  <a:gd name="T83" fmla="*/ 672 h 723"/>
                                  <a:gd name="T84" fmla="+- 0 1868 1206"/>
                                  <a:gd name="T85" fmla="*/ T84 w 724"/>
                                  <a:gd name="T86" fmla="+- 0 619 56"/>
                                  <a:gd name="T87" fmla="*/ 619 h 723"/>
                                  <a:gd name="T88" fmla="+- 0 1901 1206"/>
                                  <a:gd name="T89" fmla="*/ T88 w 724"/>
                                  <a:gd name="T90" fmla="+- 0 558 56"/>
                                  <a:gd name="T91" fmla="*/ 558 h 723"/>
                                  <a:gd name="T92" fmla="+- 0 1922 1206"/>
                                  <a:gd name="T93" fmla="*/ T92 w 724"/>
                                  <a:gd name="T94" fmla="+- 0 490 56"/>
                                  <a:gd name="T95" fmla="*/ 490 h 723"/>
                                  <a:gd name="T96" fmla="+- 0 1930 1206"/>
                                  <a:gd name="T97" fmla="*/ T96 w 724"/>
                                  <a:gd name="T98" fmla="+- 0 417 56"/>
                                  <a:gd name="T99" fmla="*/ 417 h 723"/>
                                  <a:gd name="T100" fmla="+- 0 1922 1206"/>
                                  <a:gd name="T101" fmla="*/ T100 w 724"/>
                                  <a:gd name="T102" fmla="+- 0 344 56"/>
                                  <a:gd name="T103" fmla="*/ 344 h 723"/>
                                  <a:gd name="T104" fmla="+- 0 1901 1206"/>
                                  <a:gd name="T105" fmla="*/ T104 w 724"/>
                                  <a:gd name="T106" fmla="+- 0 277 56"/>
                                  <a:gd name="T107" fmla="*/ 277 h 723"/>
                                  <a:gd name="T108" fmla="+- 0 1868 1206"/>
                                  <a:gd name="T109" fmla="*/ T108 w 724"/>
                                  <a:gd name="T110" fmla="+- 0 215 56"/>
                                  <a:gd name="T111" fmla="*/ 215 h 723"/>
                                  <a:gd name="T112" fmla="+- 0 1823 1206"/>
                                  <a:gd name="T113" fmla="*/ T112 w 724"/>
                                  <a:gd name="T114" fmla="+- 0 162 56"/>
                                  <a:gd name="T115" fmla="*/ 162 h 723"/>
                                  <a:gd name="T116" fmla="+- 0 1770 1206"/>
                                  <a:gd name="T117" fmla="*/ T116 w 724"/>
                                  <a:gd name="T118" fmla="+- 0 118 56"/>
                                  <a:gd name="T119" fmla="*/ 118 h 723"/>
                                  <a:gd name="T120" fmla="+- 0 1708 1206"/>
                                  <a:gd name="T121" fmla="*/ T120 w 724"/>
                                  <a:gd name="T122" fmla="+- 0 84 56"/>
                                  <a:gd name="T123" fmla="*/ 84 h 723"/>
                                  <a:gd name="T124" fmla="+- 0 1640 1206"/>
                                  <a:gd name="T125" fmla="*/ T124 w 724"/>
                                  <a:gd name="T126" fmla="+- 0 63 56"/>
                                  <a:gd name="T127" fmla="*/ 63 h 723"/>
                                  <a:gd name="T128" fmla="+- 0 1568 1206"/>
                                  <a:gd name="T129" fmla="*/ T128 w 724"/>
                                  <a:gd name="T130" fmla="+- 0 56 56"/>
                                  <a:gd name="T131" fmla="*/ 56 h 723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</a:cxnLst>
                                <a:rect l="0" t="0" r="r" b="b"/>
                                <a:pathLst>
                                  <a:path w="724" h="723">
                                    <a:moveTo>
                                      <a:pt x="362" y="0"/>
                                    </a:moveTo>
                                    <a:lnTo>
                                      <a:pt x="289" y="7"/>
                                    </a:lnTo>
                                    <a:lnTo>
                                      <a:pt x="221" y="28"/>
                                    </a:lnTo>
                                    <a:lnTo>
                                      <a:pt x="160" y="62"/>
                                    </a:lnTo>
                                    <a:lnTo>
                                      <a:pt x="106" y="106"/>
                                    </a:lnTo>
                                    <a:lnTo>
                                      <a:pt x="62" y="159"/>
                                    </a:lnTo>
                                    <a:lnTo>
                                      <a:pt x="28" y="221"/>
                                    </a:lnTo>
                                    <a:lnTo>
                                      <a:pt x="7" y="288"/>
                                    </a:lnTo>
                                    <a:lnTo>
                                      <a:pt x="0" y="361"/>
                                    </a:lnTo>
                                    <a:lnTo>
                                      <a:pt x="7" y="434"/>
                                    </a:lnTo>
                                    <a:lnTo>
                                      <a:pt x="28" y="502"/>
                                    </a:lnTo>
                                    <a:lnTo>
                                      <a:pt x="62" y="563"/>
                                    </a:lnTo>
                                    <a:lnTo>
                                      <a:pt x="106" y="616"/>
                                    </a:lnTo>
                                    <a:lnTo>
                                      <a:pt x="160" y="661"/>
                                    </a:lnTo>
                                    <a:lnTo>
                                      <a:pt x="221" y="694"/>
                                    </a:lnTo>
                                    <a:lnTo>
                                      <a:pt x="289" y="715"/>
                                    </a:lnTo>
                                    <a:lnTo>
                                      <a:pt x="362" y="722"/>
                                    </a:lnTo>
                                    <a:lnTo>
                                      <a:pt x="434" y="715"/>
                                    </a:lnTo>
                                    <a:lnTo>
                                      <a:pt x="502" y="694"/>
                                    </a:lnTo>
                                    <a:lnTo>
                                      <a:pt x="564" y="661"/>
                                    </a:lnTo>
                                    <a:lnTo>
                                      <a:pt x="617" y="616"/>
                                    </a:lnTo>
                                    <a:lnTo>
                                      <a:pt x="662" y="563"/>
                                    </a:lnTo>
                                    <a:lnTo>
                                      <a:pt x="695" y="502"/>
                                    </a:lnTo>
                                    <a:lnTo>
                                      <a:pt x="716" y="434"/>
                                    </a:lnTo>
                                    <a:lnTo>
                                      <a:pt x="724" y="361"/>
                                    </a:lnTo>
                                    <a:lnTo>
                                      <a:pt x="716" y="288"/>
                                    </a:lnTo>
                                    <a:lnTo>
                                      <a:pt x="695" y="221"/>
                                    </a:lnTo>
                                    <a:lnTo>
                                      <a:pt x="662" y="159"/>
                                    </a:lnTo>
                                    <a:lnTo>
                                      <a:pt x="617" y="106"/>
                                    </a:lnTo>
                                    <a:lnTo>
                                      <a:pt x="564" y="62"/>
                                    </a:lnTo>
                                    <a:lnTo>
                                      <a:pt x="502" y="28"/>
                                    </a:lnTo>
                                    <a:lnTo>
                                      <a:pt x="434" y="7"/>
                                    </a:lnTo>
                                    <a:lnTo>
                                      <a:pt x="362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A0C089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19" name="Freeform 423"/>
                            <wps:cNvSpPr>
                              <a:spLocks/>
                            </wps:cNvSpPr>
                            <wps:spPr bwMode="auto">
                              <a:xfrm>
                                <a:off x="1200" y="58"/>
                                <a:ext cx="753" cy="1130"/>
                              </a:xfrm>
                              <a:custGeom>
                                <a:avLst/>
                                <a:gdLst>
                                  <a:gd name="T0" fmla="+- 0 1675 1201"/>
                                  <a:gd name="T1" fmla="*/ T0 w 753"/>
                                  <a:gd name="T2" fmla="+- 0 58 58"/>
                                  <a:gd name="T3" fmla="*/ 58 h 1130"/>
                                  <a:gd name="T4" fmla="+- 0 1672 1201"/>
                                  <a:gd name="T5" fmla="*/ T4 w 753"/>
                                  <a:gd name="T6" fmla="+- 0 59 58"/>
                                  <a:gd name="T7" fmla="*/ 59 h 1130"/>
                                  <a:gd name="T8" fmla="+- 0 1673 1201"/>
                                  <a:gd name="T9" fmla="*/ T8 w 753"/>
                                  <a:gd name="T10" fmla="+- 0 112 58"/>
                                  <a:gd name="T11" fmla="*/ 112 h 1130"/>
                                  <a:gd name="T12" fmla="+- 0 1671 1201"/>
                                  <a:gd name="T13" fmla="*/ T12 w 753"/>
                                  <a:gd name="T14" fmla="+- 0 175 58"/>
                                  <a:gd name="T15" fmla="*/ 175 h 1130"/>
                                  <a:gd name="T16" fmla="+- 0 1665 1201"/>
                                  <a:gd name="T17" fmla="*/ T16 w 753"/>
                                  <a:gd name="T18" fmla="+- 0 244 58"/>
                                  <a:gd name="T19" fmla="*/ 244 h 1130"/>
                                  <a:gd name="T20" fmla="+- 0 1656 1201"/>
                                  <a:gd name="T21" fmla="*/ T20 w 753"/>
                                  <a:gd name="T22" fmla="+- 0 319 58"/>
                                  <a:gd name="T23" fmla="*/ 319 h 1130"/>
                                  <a:gd name="T24" fmla="+- 0 1642 1201"/>
                                  <a:gd name="T25" fmla="*/ T24 w 753"/>
                                  <a:gd name="T26" fmla="+- 0 398 58"/>
                                  <a:gd name="T27" fmla="*/ 398 h 1130"/>
                                  <a:gd name="T28" fmla="+- 0 1624 1201"/>
                                  <a:gd name="T29" fmla="*/ T28 w 753"/>
                                  <a:gd name="T30" fmla="+- 0 478 58"/>
                                  <a:gd name="T31" fmla="*/ 478 h 1130"/>
                                  <a:gd name="T32" fmla="+- 0 1602 1201"/>
                                  <a:gd name="T33" fmla="*/ T32 w 753"/>
                                  <a:gd name="T34" fmla="+- 0 559 58"/>
                                  <a:gd name="T35" fmla="*/ 559 h 1130"/>
                                  <a:gd name="T36" fmla="+- 0 1575 1201"/>
                                  <a:gd name="T37" fmla="*/ T36 w 753"/>
                                  <a:gd name="T38" fmla="+- 0 639 58"/>
                                  <a:gd name="T39" fmla="*/ 639 h 1130"/>
                                  <a:gd name="T40" fmla="+- 0 1543 1201"/>
                                  <a:gd name="T41" fmla="*/ T40 w 753"/>
                                  <a:gd name="T42" fmla="+- 0 716 58"/>
                                  <a:gd name="T43" fmla="*/ 716 h 1130"/>
                                  <a:gd name="T44" fmla="+- 0 1506 1201"/>
                                  <a:gd name="T45" fmla="*/ T44 w 753"/>
                                  <a:gd name="T46" fmla="+- 0 789 58"/>
                                  <a:gd name="T47" fmla="*/ 789 h 1130"/>
                                  <a:gd name="T48" fmla="+- 0 1464 1201"/>
                                  <a:gd name="T49" fmla="*/ T48 w 753"/>
                                  <a:gd name="T50" fmla="+- 0 855 58"/>
                                  <a:gd name="T51" fmla="*/ 855 h 1130"/>
                                  <a:gd name="T52" fmla="+- 0 1417 1201"/>
                                  <a:gd name="T53" fmla="*/ T52 w 753"/>
                                  <a:gd name="T54" fmla="+- 0 913 58"/>
                                  <a:gd name="T55" fmla="*/ 913 h 1130"/>
                                  <a:gd name="T56" fmla="+- 0 1364 1201"/>
                                  <a:gd name="T57" fmla="*/ T56 w 753"/>
                                  <a:gd name="T58" fmla="+- 0 962 58"/>
                                  <a:gd name="T59" fmla="*/ 962 h 1130"/>
                                  <a:gd name="T60" fmla="+- 0 1305 1201"/>
                                  <a:gd name="T61" fmla="*/ T60 w 753"/>
                                  <a:gd name="T62" fmla="+- 0 1000 58"/>
                                  <a:gd name="T63" fmla="*/ 1000 h 1130"/>
                                  <a:gd name="T64" fmla="+- 0 1436 1201"/>
                                  <a:gd name="T65" fmla="*/ T64 w 753"/>
                                  <a:gd name="T66" fmla="+- 0 1000 58"/>
                                  <a:gd name="T67" fmla="*/ 1000 h 1130"/>
                                  <a:gd name="T68" fmla="+- 0 1400 1201"/>
                                  <a:gd name="T69" fmla="*/ T68 w 753"/>
                                  <a:gd name="T70" fmla="+- 0 1052 58"/>
                                  <a:gd name="T71" fmla="*/ 1052 h 1130"/>
                                  <a:gd name="T72" fmla="+- 0 1338 1201"/>
                                  <a:gd name="T73" fmla="*/ T72 w 753"/>
                                  <a:gd name="T74" fmla="+- 0 1107 58"/>
                                  <a:gd name="T75" fmla="*/ 1107 h 1130"/>
                                  <a:gd name="T76" fmla="+- 0 1266 1201"/>
                                  <a:gd name="T77" fmla="*/ T76 w 753"/>
                                  <a:gd name="T78" fmla="+- 0 1155 58"/>
                                  <a:gd name="T79" fmla="*/ 1155 h 1130"/>
                                  <a:gd name="T80" fmla="+- 0 1201 1201"/>
                                  <a:gd name="T81" fmla="*/ T80 w 753"/>
                                  <a:gd name="T82" fmla="+- 0 1188 58"/>
                                  <a:gd name="T83" fmla="*/ 1188 h 1130"/>
                                  <a:gd name="T84" fmla="+- 0 1953 1201"/>
                                  <a:gd name="T85" fmla="*/ T84 w 753"/>
                                  <a:gd name="T86" fmla="+- 0 1188 58"/>
                                  <a:gd name="T87" fmla="*/ 1188 h 1130"/>
                                  <a:gd name="T88" fmla="+- 0 1896 1201"/>
                                  <a:gd name="T89" fmla="*/ T88 w 753"/>
                                  <a:gd name="T90" fmla="+- 0 1117 58"/>
                                  <a:gd name="T91" fmla="*/ 1117 h 1130"/>
                                  <a:gd name="T92" fmla="+- 0 1841 1201"/>
                                  <a:gd name="T93" fmla="*/ T92 w 753"/>
                                  <a:gd name="T94" fmla="+- 0 1007 58"/>
                                  <a:gd name="T95" fmla="*/ 1007 h 1130"/>
                                  <a:gd name="T96" fmla="+- 0 1815 1201"/>
                                  <a:gd name="T97" fmla="*/ T96 w 753"/>
                                  <a:gd name="T98" fmla="+- 0 940 58"/>
                                  <a:gd name="T99" fmla="*/ 940 h 1130"/>
                                  <a:gd name="T100" fmla="+- 0 1791 1201"/>
                                  <a:gd name="T101" fmla="*/ T100 w 753"/>
                                  <a:gd name="T102" fmla="+- 0 867 58"/>
                                  <a:gd name="T103" fmla="*/ 867 h 1130"/>
                                  <a:gd name="T104" fmla="+- 0 1768 1201"/>
                                  <a:gd name="T105" fmla="*/ T104 w 753"/>
                                  <a:gd name="T106" fmla="+- 0 787 58"/>
                                  <a:gd name="T107" fmla="*/ 787 h 1130"/>
                                  <a:gd name="T108" fmla="+- 0 1747 1201"/>
                                  <a:gd name="T109" fmla="*/ T108 w 753"/>
                                  <a:gd name="T110" fmla="+- 0 703 58"/>
                                  <a:gd name="T111" fmla="*/ 703 h 1130"/>
                                  <a:gd name="T112" fmla="+- 0 1729 1201"/>
                                  <a:gd name="T113" fmla="*/ T112 w 753"/>
                                  <a:gd name="T114" fmla="+- 0 614 58"/>
                                  <a:gd name="T115" fmla="*/ 614 h 1130"/>
                                  <a:gd name="T116" fmla="+- 0 1712 1201"/>
                                  <a:gd name="T117" fmla="*/ T116 w 753"/>
                                  <a:gd name="T118" fmla="+- 0 523 58"/>
                                  <a:gd name="T119" fmla="*/ 523 h 1130"/>
                                  <a:gd name="T120" fmla="+- 0 1699 1201"/>
                                  <a:gd name="T121" fmla="*/ T120 w 753"/>
                                  <a:gd name="T122" fmla="+- 0 430 58"/>
                                  <a:gd name="T123" fmla="*/ 430 h 1130"/>
                                  <a:gd name="T124" fmla="+- 0 1688 1201"/>
                                  <a:gd name="T125" fmla="*/ T124 w 753"/>
                                  <a:gd name="T126" fmla="+- 0 336 58"/>
                                  <a:gd name="T127" fmla="*/ 336 h 1130"/>
                                  <a:gd name="T128" fmla="+- 0 1680 1201"/>
                                  <a:gd name="T129" fmla="*/ T128 w 753"/>
                                  <a:gd name="T130" fmla="+- 0 242 58"/>
                                  <a:gd name="T131" fmla="*/ 242 h 1130"/>
                                  <a:gd name="T132" fmla="+- 0 1676 1201"/>
                                  <a:gd name="T133" fmla="*/ T132 w 753"/>
                                  <a:gd name="T134" fmla="+- 0 149 58"/>
                                  <a:gd name="T135" fmla="*/ 149 h 1130"/>
                                  <a:gd name="T136" fmla="+- 0 1675 1201"/>
                                  <a:gd name="T137" fmla="*/ T136 w 753"/>
                                  <a:gd name="T138" fmla="+- 0 58 58"/>
                                  <a:gd name="T139" fmla="*/ 58 h 1130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</a:cxnLst>
                                <a:rect l="0" t="0" r="r" b="b"/>
                                <a:pathLst>
                                  <a:path w="753" h="1130">
                                    <a:moveTo>
                                      <a:pt x="474" y="0"/>
                                    </a:moveTo>
                                    <a:lnTo>
                                      <a:pt x="471" y="1"/>
                                    </a:lnTo>
                                    <a:lnTo>
                                      <a:pt x="472" y="54"/>
                                    </a:lnTo>
                                    <a:lnTo>
                                      <a:pt x="470" y="117"/>
                                    </a:lnTo>
                                    <a:lnTo>
                                      <a:pt x="464" y="186"/>
                                    </a:lnTo>
                                    <a:lnTo>
                                      <a:pt x="455" y="261"/>
                                    </a:lnTo>
                                    <a:lnTo>
                                      <a:pt x="441" y="340"/>
                                    </a:lnTo>
                                    <a:lnTo>
                                      <a:pt x="423" y="420"/>
                                    </a:lnTo>
                                    <a:lnTo>
                                      <a:pt x="401" y="501"/>
                                    </a:lnTo>
                                    <a:lnTo>
                                      <a:pt x="374" y="581"/>
                                    </a:lnTo>
                                    <a:lnTo>
                                      <a:pt x="342" y="658"/>
                                    </a:lnTo>
                                    <a:lnTo>
                                      <a:pt x="305" y="731"/>
                                    </a:lnTo>
                                    <a:lnTo>
                                      <a:pt x="263" y="797"/>
                                    </a:lnTo>
                                    <a:lnTo>
                                      <a:pt x="216" y="855"/>
                                    </a:lnTo>
                                    <a:lnTo>
                                      <a:pt x="163" y="904"/>
                                    </a:lnTo>
                                    <a:lnTo>
                                      <a:pt x="104" y="942"/>
                                    </a:lnTo>
                                    <a:lnTo>
                                      <a:pt x="235" y="942"/>
                                    </a:lnTo>
                                    <a:lnTo>
                                      <a:pt x="199" y="994"/>
                                    </a:lnTo>
                                    <a:lnTo>
                                      <a:pt x="137" y="1049"/>
                                    </a:lnTo>
                                    <a:lnTo>
                                      <a:pt x="65" y="1097"/>
                                    </a:lnTo>
                                    <a:lnTo>
                                      <a:pt x="0" y="1130"/>
                                    </a:lnTo>
                                    <a:lnTo>
                                      <a:pt x="752" y="1130"/>
                                    </a:lnTo>
                                    <a:lnTo>
                                      <a:pt x="695" y="1059"/>
                                    </a:lnTo>
                                    <a:lnTo>
                                      <a:pt x="640" y="949"/>
                                    </a:lnTo>
                                    <a:lnTo>
                                      <a:pt x="614" y="882"/>
                                    </a:lnTo>
                                    <a:lnTo>
                                      <a:pt x="590" y="809"/>
                                    </a:lnTo>
                                    <a:lnTo>
                                      <a:pt x="567" y="729"/>
                                    </a:lnTo>
                                    <a:lnTo>
                                      <a:pt x="546" y="645"/>
                                    </a:lnTo>
                                    <a:lnTo>
                                      <a:pt x="528" y="556"/>
                                    </a:lnTo>
                                    <a:lnTo>
                                      <a:pt x="511" y="465"/>
                                    </a:lnTo>
                                    <a:lnTo>
                                      <a:pt x="498" y="372"/>
                                    </a:lnTo>
                                    <a:lnTo>
                                      <a:pt x="487" y="278"/>
                                    </a:lnTo>
                                    <a:lnTo>
                                      <a:pt x="479" y="184"/>
                                    </a:lnTo>
                                    <a:lnTo>
                                      <a:pt x="475" y="91"/>
                                    </a:lnTo>
                                    <a:lnTo>
                                      <a:pt x="474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420" name="Line 422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60" y="30"/>
                                <a:ext cx="0" cy="1158"/>
                              </a:xfrm>
                              <a:prstGeom prst="line">
                                <a:avLst/>
                              </a:prstGeom>
                              <a:noFill/>
                              <a:ln w="2267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1" name="Line 421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2860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2" name="Line 420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976" y="31"/>
                                <a:ext cx="0" cy="1157"/>
                              </a:xfrm>
                              <a:prstGeom prst="line">
                                <a:avLst/>
                              </a:prstGeom>
                              <a:noFill/>
                              <a:ln w="21958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3" name="Line 419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1142" y="1422"/>
                                <a:ext cx="851" cy="0"/>
                              </a:xfrm>
                              <a:prstGeom prst="line">
                                <a:avLst/>
                              </a:prstGeom>
                              <a:noFill/>
                              <a:ln w="21844">
                                <a:solidFill>
                                  <a:srgbClr val="005941"/>
                                </a:solidFill>
                                <a:prstDash val="solid"/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424" name="AutoShape 418"/>
                            <wps:cNvSpPr>
                              <a:spLocks/>
                            </wps:cNvSpPr>
                            <wps:spPr bwMode="auto">
                              <a:xfrm>
                                <a:off x="1157" y="1252"/>
                                <a:ext cx="835" cy="89"/>
                              </a:xfrm>
                              <a:custGeom>
                                <a:avLst/>
                                <a:gdLst>
                                  <a:gd name="T0" fmla="+- 0 1888 1158"/>
                                  <a:gd name="T1" fmla="*/ T0 w 835"/>
                                  <a:gd name="T2" fmla="+- 0 1340 1252"/>
                                  <a:gd name="T3" fmla="*/ 1340 h 89"/>
                                  <a:gd name="T4" fmla="+- 0 1963 1158"/>
                                  <a:gd name="T5" fmla="*/ T4 w 835"/>
                                  <a:gd name="T6" fmla="+- 0 1300 1252"/>
                                  <a:gd name="T7" fmla="*/ 1300 h 89"/>
                                  <a:gd name="T8" fmla="+- 0 1970 1158"/>
                                  <a:gd name="T9" fmla="*/ T8 w 835"/>
                                  <a:gd name="T10" fmla="+- 0 1294 1252"/>
                                  <a:gd name="T11" fmla="*/ 1294 h 89"/>
                                  <a:gd name="T12" fmla="+- 0 1992 1158"/>
                                  <a:gd name="T13" fmla="*/ T12 w 835"/>
                                  <a:gd name="T14" fmla="+- 0 1267 1252"/>
                                  <a:gd name="T15" fmla="*/ 1267 h 89"/>
                                  <a:gd name="T16" fmla="+- 0 1963 1158"/>
                                  <a:gd name="T17" fmla="*/ T16 w 835"/>
                                  <a:gd name="T18" fmla="+- 0 1254 1252"/>
                                  <a:gd name="T19" fmla="*/ 1254 h 89"/>
                                  <a:gd name="T20" fmla="+- 0 1942 1158"/>
                                  <a:gd name="T21" fmla="*/ T20 w 835"/>
                                  <a:gd name="T22" fmla="+- 0 1310 1252"/>
                                  <a:gd name="T23" fmla="*/ 1310 h 89"/>
                                  <a:gd name="T24" fmla="+- 0 1941 1158"/>
                                  <a:gd name="T25" fmla="*/ T24 w 835"/>
                                  <a:gd name="T26" fmla="+- 0 1337 1252"/>
                                  <a:gd name="T27" fmla="*/ 1337 h 89"/>
                                  <a:gd name="T28" fmla="+- 0 1966 1158"/>
                                  <a:gd name="T29" fmla="*/ T28 w 835"/>
                                  <a:gd name="T30" fmla="+- 0 1334 1252"/>
                                  <a:gd name="T31" fmla="*/ 1334 h 89"/>
                                  <a:gd name="T32" fmla="+- 0 1970 1158"/>
                                  <a:gd name="T33" fmla="*/ T32 w 835"/>
                                  <a:gd name="T34" fmla="+- 0 1319 1252"/>
                                  <a:gd name="T35" fmla="*/ 1319 h 89"/>
                                  <a:gd name="T36" fmla="+- 0 1969 1158"/>
                                  <a:gd name="T37" fmla="*/ T36 w 835"/>
                                  <a:gd name="T38" fmla="+- 0 1305 1252"/>
                                  <a:gd name="T39" fmla="*/ 1305 h 89"/>
                                  <a:gd name="T40" fmla="+- 0 1962 1158"/>
                                  <a:gd name="T41" fmla="*/ T40 w 835"/>
                                  <a:gd name="T42" fmla="+- 0 1280 1252"/>
                                  <a:gd name="T43" fmla="*/ 1280 h 89"/>
                                  <a:gd name="T44" fmla="+- 0 1979 1158"/>
                                  <a:gd name="T45" fmla="*/ T44 w 835"/>
                                  <a:gd name="T46" fmla="+- 0 1291 1252"/>
                                  <a:gd name="T47" fmla="*/ 1291 h 89"/>
                                  <a:gd name="T48" fmla="+- 0 1992 1158"/>
                                  <a:gd name="T49" fmla="*/ T48 w 835"/>
                                  <a:gd name="T50" fmla="+- 0 1267 1252"/>
                                  <a:gd name="T51" fmla="*/ 1267 h 89"/>
                                  <a:gd name="T52" fmla="+- 0 1732 1158"/>
                                  <a:gd name="T53" fmla="*/ T52 w 835"/>
                                  <a:gd name="T54" fmla="+- 0 1334 1252"/>
                                  <a:gd name="T55" fmla="*/ 1334 h 89"/>
                                  <a:gd name="T56" fmla="+- 0 1811 1158"/>
                                  <a:gd name="T57" fmla="*/ T56 w 835"/>
                                  <a:gd name="T58" fmla="+- 0 1334 1252"/>
                                  <a:gd name="T59" fmla="*/ 1334 h 89"/>
                                  <a:gd name="T60" fmla="+- 0 1749 1158"/>
                                  <a:gd name="T61" fmla="*/ T60 w 835"/>
                                  <a:gd name="T62" fmla="+- 0 1313 1252"/>
                                  <a:gd name="T63" fmla="*/ 1313 h 89"/>
                                  <a:gd name="T64" fmla="+- 0 1746 1158"/>
                                  <a:gd name="T65" fmla="*/ T64 w 835"/>
                                  <a:gd name="T66" fmla="+- 0 1268 1252"/>
                                  <a:gd name="T67" fmla="*/ 1268 h 89"/>
                                  <a:gd name="T68" fmla="+- 0 1739 1158"/>
                                  <a:gd name="T69" fmla="*/ T68 w 835"/>
                                  <a:gd name="T70" fmla="+- 0 1292 1252"/>
                                  <a:gd name="T71" fmla="*/ 1292 h 89"/>
                                  <a:gd name="T72" fmla="+- 0 1777 1158"/>
                                  <a:gd name="T73" fmla="*/ T72 w 835"/>
                                  <a:gd name="T74" fmla="+- 0 1303 1252"/>
                                  <a:gd name="T75" fmla="*/ 1303 h 89"/>
                                  <a:gd name="T76" fmla="+- 0 1804 1158"/>
                                  <a:gd name="T77" fmla="*/ T76 w 835"/>
                                  <a:gd name="T78" fmla="+- 0 1323 1252"/>
                                  <a:gd name="T79" fmla="*/ 1323 h 89"/>
                                  <a:gd name="T80" fmla="+- 0 1833 1158"/>
                                  <a:gd name="T81" fmla="*/ T80 w 835"/>
                                  <a:gd name="T82" fmla="+- 0 1315 1252"/>
                                  <a:gd name="T83" fmla="*/ 1315 h 89"/>
                                  <a:gd name="T84" fmla="+- 0 1823 1158"/>
                                  <a:gd name="T85" fmla="*/ T84 w 835"/>
                                  <a:gd name="T86" fmla="+- 0 1294 1252"/>
                                  <a:gd name="T87" fmla="*/ 1294 h 89"/>
                                  <a:gd name="T88" fmla="+- 0 1772 1158"/>
                                  <a:gd name="T89" fmla="*/ T88 w 835"/>
                                  <a:gd name="T90" fmla="+- 0 1285 1252"/>
                                  <a:gd name="T91" fmla="*/ 1285 h 89"/>
                                  <a:gd name="T92" fmla="+- 0 1768 1158"/>
                                  <a:gd name="T93" fmla="*/ T92 w 835"/>
                                  <a:gd name="T94" fmla="+- 0 1269 1252"/>
                                  <a:gd name="T95" fmla="*/ 1269 h 89"/>
                                  <a:gd name="T96" fmla="+- 0 1819 1158"/>
                                  <a:gd name="T97" fmla="*/ T96 w 835"/>
                                  <a:gd name="T98" fmla="+- 0 1254 1252"/>
                                  <a:gd name="T99" fmla="*/ 1254 h 89"/>
                                  <a:gd name="T100" fmla="+- 0 1818 1158"/>
                                  <a:gd name="T101" fmla="*/ T100 w 835"/>
                                  <a:gd name="T102" fmla="+- 0 1269 1252"/>
                                  <a:gd name="T103" fmla="*/ 1269 h 89"/>
                                  <a:gd name="T104" fmla="+- 0 1839 1158"/>
                                  <a:gd name="T105" fmla="*/ T104 w 835"/>
                                  <a:gd name="T106" fmla="+- 0 1265 1252"/>
                                  <a:gd name="T107" fmla="*/ 1265 h 89"/>
                                  <a:gd name="T108" fmla="+- 0 1586 1158"/>
                                  <a:gd name="T109" fmla="*/ T108 w 835"/>
                                  <a:gd name="T110" fmla="+- 0 1340 1252"/>
                                  <a:gd name="T111" fmla="*/ 1340 h 89"/>
                                  <a:gd name="T112" fmla="+- 0 1616 1158"/>
                                  <a:gd name="T113" fmla="*/ T112 w 835"/>
                                  <a:gd name="T114" fmla="+- 0 1290 1252"/>
                                  <a:gd name="T115" fmla="*/ 1290 h 89"/>
                                  <a:gd name="T116" fmla="+- 0 1616 1158"/>
                                  <a:gd name="T117" fmla="*/ T116 w 835"/>
                                  <a:gd name="T118" fmla="+- 0 1290 1252"/>
                                  <a:gd name="T119" fmla="*/ 1290 h 89"/>
                                  <a:gd name="T120" fmla="+- 0 1423 1158"/>
                                  <a:gd name="T121" fmla="*/ T120 w 835"/>
                                  <a:gd name="T122" fmla="+- 0 1313 1252"/>
                                  <a:gd name="T123" fmla="*/ 1313 h 89"/>
                                  <a:gd name="T124" fmla="+- 0 1469 1158"/>
                                  <a:gd name="T125" fmla="*/ T124 w 835"/>
                                  <a:gd name="T126" fmla="+- 0 1341 1252"/>
                                  <a:gd name="T127" fmla="*/ 1341 h 89"/>
                                  <a:gd name="T128" fmla="+- 0 1454 1158"/>
                                  <a:gd name="T129" fmla="*/ T128 w 835"/>
                                  <a:gd name="T130" fmla="+- 0 1327 1252"/>
                                  <a:gd name="T131" fmla="*/ 1327 h 89"/>
                                  <a:gd name="T132" fmla="+- 0 1477 1158"/>
                                  <a:gd name="T133" fmla="*/ T132 w 835"/>
                                  <a:gd name="T134" fmla="+- 0 1254 1252"/>
                                  <a:gd name="T135" fmla="*/ 1254 h 89"/>
                                  <a:gd name="T136" fmla="+- 0 1436 1158"/>
                                  <a:gd name="T137" fmla="*/ T136 w 835"/>
                                  <a:gd name="T138" fmla="+- 0 1285 1252"/>
                                  <a:gd name="T139" fmla="*/ 1285 h 89"/>
                                  <a:gd name="T140" fmla="+- 0 1451 1158"/>
                                  <a:gd name="T141" fmla="*/ T140 w 835"/>
                                  <a:gd name="T142" fmla="+- 0 1298 1252"/>
                                  <a:gd name="T143" fmla="*/ 1298 h 89"/>
                                  <a:gd name="T144" fmla="+- 0 1508 1158"/>
                                  <a:gd name="T145" fmla="*/ T144 w 835"/>
                                  <a:gd name="T146" fmla="+- 0 1310 1252"/>
                                  <a:gd name="T147" fmla="*/ 1310 h 89"/>
                                  <a:gd name="T148" fmla="+- 0 1525 1158"/>
                                  <a:gd name="T149" fmla="*/ T148 w 835"/>
                                  <a:gd name="T150" fmla="+- 0 1325 1252"/>
                                  <a:gd name="T151" fmla="*/ 1325 h 89"/>
                                  <a:gd name="T152" fmla="+- 0 1527 1158"/>
                                  <a:gd name="T153" fmla="*/ T152 w 835"/>
                                  <a:gd name="T154" fmla="+- 0 1298 1252"/>
                                  <a:gd name="T155" fmla="*/ 1298 h 89"/>
                                  <a:gd name="T156" fmla="+- 0 1475 1158"/>
                                  <a:gd name="T157" fmla="*/ T156 w 835"/>
                                  <a:gd name="T158" fmla="+- 0 1286 1252"/>
                                  <a:gd name="T159" fmla="*/ 1286 h 89"/>
                                  <a:gd name="T160" fmla="+- 0 1466 1158"/>
                                  <a:gd name="T161" fmla="*/ T160 w 835"/>
                                  <a:gd name="T162" fmla="+- 0 1276 1252"/>
                                  <a:gd name="T163" fmla="*/ 1276 h 89"/>
                                  <a:gd name="T164" fmla="+- 0 1532 1158"/>
                                  <a:gd name="T165" fmla="*/ T164 w 835"/>
                                  <a:gd name="T166" fmla="+- 0 1258 1252"/>
                                  <a:gd name="T167" fmla="*/ 1258 h 89"/>
                                  <a:gd name="T168" fmla="+- 0 1511 1158"/>
                                  <a:gd name="T169" fmla="*/ T168 w 835"/>
                                  <a:gd name="T170" fmla="+- 0 1265 1252"/>
                                  <a:gd name="T171" fmla="*/ 1265 h 89"/>
                                  <a:gd name="T172" fmla="+- 0 1540 1158"/>
                                  <a:gd name="T173" fmla="*/ T172 w 835"/>
                                  <a:gd name="T174" fmla="+- 0 1266 1252"/>
                                  <a:gd name="T175" fmla="*/ 1266 h 89"/>
                                  <a:gd name="T176" fmla="+- 0 1284 1158"/>
                                  <a:gd name="T177" fmla="*/ T176 w 835"/>
                                  <a:gd name="T178" fmla="+- 0 1340 1252"/>
                                  <a:gd name="T179" fmla="*/ 1340 h 89"/>
                                  <a:gd name="T180" fmla="+- 0 1324 1158"/>
                                  <a:gd name="T181" fmla="*/ T180 w 835"/>
                                  <a:gd name="T182" fmla="+- 0 1301 1252"/>
                                  <a:gd name="T183" fmla="*/ 1301 h 89"/>
                                  <a:gd name="T184" fmla="+- 0 1335 1158"/>
                                  <a:gd name="T185" fmla="*/ T184 w 835"/>
                                  <a:gd name="T186" fmla="+- 0 1267 1252"/>
                                  <a:gd name="T187" fmla="*/ 1267 h 89"/>
                                  <a:gd name="T188" fmla="+- 0 1188 1158"/>
                                  <a:gd name="T189" fmla="*/ T188 w 835"/>
                                  <a:gd name="T190" fmla="+- 0 1254 1252"/>
                                  <a:gd name="T191" fmla="*/ 1254 h 89"/>
                                  <a:gd name="T192" fmla="+- 0 1189 1158"/>
                                  <a:gd name="T193" fmla="*/ T192 w 835"/>
                                  <a:gd name="T194" fmla="+- 0 1326 1252"/>
                                  <a:gd name="T195" fmla="*/ 1326 h 89"/>
                                </a:gdLst>
                                <a:ahLst/>
                                <a:cxnLst>
                                  <a:cxn ang="0">
                                    <a:pos x="T1" y="T3"/>
                                  </a:cxn>
                                  <a:cxn ang="0">
                                    <a:pos x="T5" y="T7"/>
                                  </a:cxn>
                                  <a:cxn ang="0">
                                    <a:pos x="T9" y="T11"/>
                                  </a:cxn>
                                  <a:cxn ang="0">
                                    <a:pos x="T13" y="T15"/>
                                  </a:cxn>
                                  <a:cxn ang="0">
                                    <a:pos x="T17" y="T19"/>
                                  </a:cxn>
                                  <a:cxn ang="0">
                                    <a:pos x="T21" y="T23"/>
                                  </a:cxn>
                                  <a:cxn ang="0">
                                    <a:pos x="T25" y="T27"/>
                                  </a:cxn>
                                  <a:cxn ang="0">
                                    <a:pos x="T29" y="T31"/>
                                  </a:cxn>
                                  <a:cxn ang="0">
                                    <a:pos x="T33" y="T35"/>
                                  </a:cxn>
                                  <a:cxn ang="0">
                                    <a:pos x="T37" y="T39"/>
                                  </a:cxn>
                                  <a:cxn ang="0">
                                    <a:pos x="T41" y="T43"/>
                                  </a:cxn>
                                  <a:cxn ang="0">
                                    <a:pos x="T45" y="T47"/>
                                  </a:cxn>
                                  <a:cxn ang="0">
                                    <a:pos x="T49" y="T51"/>
                                  </a:cxn>
                                  <a:cxn ang="0">
                                    <a:pos x="T53" y="T55"/>
                                  </a:cxn>
                                  <a:cxn ang="0">
                                    <a:pos x="T57" y="T59"/>
                                  </a:cxn>
                                  <a:cxn ang="0">
                                    <a:pos x="T61" y="T63"/>
                                  </a:cxn>
                                  <a:cxn ang="0">
                                    <a:pos x="T65" y="T67"/>
                                  </a:cxn>
                                  <a:cxn ang="0">
                                    <a:pos x="T69" y="T71"/>
                                  </a:cxn>
                                  <a:cxn ang="0">
                                    <a:pos x="T73" y="T75"/>
                                  </a:cxn>
                                  <a:cxn ang="0">
                                    <a:pos x="T77" y="T79"/>
                                  </a:cxn>
                                  <a:cxn ang="0">
                                    <a:pos x="T81" y="T83"/>
                                  </a:cxn>
                                  <a:cxn ang="0">
                                    <a:pos x="T85" y="T87"/>
                                  </a:cxn>
                                  <a:cxn ang="0">
                                    <a:pos x="T89" y="T91"/>
                                  </a:cxn>
                                  <a:cxn ang="0">
                                    <a:pos x="T93" y="T95"/>
                                  </a:cxn>
                                  <a:cxn ang="0">
                                    <a:pos x="T97" y="T99"/>
                                  </a:cxn>
                                  <a:cxn ang="0">
                                    <a:pos x="T101" y="T103"/>
                                  </a:cxn>
                                  <a:cxn ang="0">
                                    <a:pos x="T105" y="T107"/>
                                  </a:cxn>
                                  <a:cxn ang="0">
                                    <a:pos x="T109" y="T111"/>
                                  </a:cxn>
                                  <a:cxn ang="0">
                                    <a:pos x="T113" y="T115"/>
                                  </a:cxn>
                                  <a:cxn ang="0">
                                    <a:pos x="T117" y="T119"/>
                                  </a:cxn>
                                  <a:cxn ang="0">
                                    <a:pos x="T121" y="T123"/>
                                  </a:cxn>
                                  <a:cxn ang="0">
                                    <a:pos x="T125" y="T127"/>
                                  </a:cxn>
                                  <a:cxn ang="0">
                                    <a:pos x="T129" y="T131"/>
                                  </a:cxn>
                                  <a:cxn ang="0">
                                    <a:pos x="T133" y="T135"/>
                                  </a:cxn>
                                  <a:cxn ang="0">
                                    <a:pos x="T137" y="T139"/>
                                  </a:cxn>
                                  <a:cxn ang="0">
                                    <a:pos x="T141" y="T143"/>
                                  </a:cxn>
                                  <a:cxn ang="0">
                                    <a:pos x="T145" y="T147"/>
                                  </a:cxn>
                                  <a:cxn ang="0">
                                    <a:pos x="T149" y="T151"/>
                                  </a:cxn>
                                  <a:cxn ang="0">
                                    <a:pos x="T153" y="T155"/>
                                  </a:cxn>
                                  <a:cxn ang="0">
                                    <a:pos x="T157" y="T159"/>
                                  </a:cxn>
                                  <a:cxn ang="0">
                                    <a:pos x="T161" y="T163"/>
                                  </a:cxn>
                                  <a:cxn ang="0">
                                    <a:pos x="T165" y="T167"/>
                                  </a:cxn>
                                  <a:cxn ang="0">
                                    <a:pos x="T169" y="T171"/>
                                  </a:cxn>
                                  <a:cxn ang="0">
                                    <a:pos x="T173" y="T175"/>
                                  </a:cxn>
                                  <a:cxn ang="0">
                                    <a:pos x="T177" y="T179"/>
                                  </a:cxn>
                                  <a:cxn ang="0">
                                    <a:pos x="T181" y="T183"/>
                                  </a:cxn>
                                  <a:cxn ang="0">
                                    <a:pos x="T185" y="T187"/>
                                  </a:cxn>
                                  <a:cxn ang="0">
                                    <a:pos x="T189" y="T191"/>
                                  </a:cxn>
                                  <a:cxn ang="0">
                                    <a:pos x="T193" y="T195"/>
                                  </a:cxn>
                                </a:cxnLst>
                                <a:rect l="0" t="0" r="r" b="b"/>
                                <a:pathLst>
                                  <a:path w="835" h="89">
                                    <a:moveTo>
                                      <a:pt x="805" y="2"/>
                                    </a:moveTo>
                                    <a:lnTo>
                                      <a:pt x="734" y="2"/>
                                    </a:lnTo>
                                    <a:lnTo>
                                      <a:pt x="704" y="88"/>
                                    </a:lnTo>
                                    <a:lnTo>
                                      <a:pt x="730" y="88"/>
                                    </a:lnTo>
                                    <a:lnTo>
                                      <a:pt x="743" y="53"/>
                                    </a:lnTo>
                                    <a:lnTo>
                                      <a:pt x="811" y="53"/>
                                    </a:lnTo>
                                    <a:lnTo>
                                      <a:pt x="811" y="51"/>
                                    </a:lnTo>
                                    <a:lnTo>
                                      <a:pt x="805" y="48"/>
                                    </a:lnTo>
                                    <a:lnTo>
                                      <a:pt x="791" y="47"/>
                                    </a:lnTo>
                                    <a:lnTo>
                                      <a:pt x="801" y="45"/>
                                    </a:lnTo>
                                    <a:lnTo>
                                      <a:pt x="806" y="44"/>
                                    </a:lnTo>
                                    <a:lnTo>
                                      <a:pt x="812" y="42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747" y="40"/>
                                    </a:lnTo>
                                    <a:lnTo>
                                      <a:pt x="755" y="15"/>
                                    </a:lnTo>
                                    <a:lnTo>
                                      <a:pt x="834" y="15"/>
                                    </a:lnTo>
                                    <a:lnTo>
                                      <a:pt x="829" y="8"/>
                                    </a:lnTo>
                                    <a:lnTo>
                                      <a:pt x="818" y="4"/>
                                    </a:lnTo>
                                    <a:lnTo>
                                      <a:pt x="811" y="2"/>
                                    </a:lnTo>
                                    <a:lnTo>
                                      <a:pt x="805" y="2"/>
                                    </a:lnTo>
                                    <a:close/>
                                    <a:moveTo>
                                      <a:pt x="811" y="53"/>
                                    </a:moveTo>
                                    <a:lnTo>
                                      <a:pt x="763" y="53"/>
                                    </a:lnTo>
                                    <a:lnTo>
                                      <a:pt x="777" y="54"/>
                                    </a:lnTo>
                                    <a:lnTo>
                                      <a:pt x="784" y="58"/>
                                    </a:lnTo>
                                    <a:lnTo>
                                      <a:pt x="787" y="65"/>
                                    </a:lnTo>
                                    <a:lnTo>
                                      <a:pt x="785" y="77"/>
                                    </a:lnTo>
                                    <a:lnTo>
                                      <a:pt x="783" y="82"/>
                                    </a:lnTo>
                                    <a:lnTo>
                                      <a:pt x="783" y="85"/>
                                    </a:lnTo>
                                    <a:lnTo>
                                      <a:pt x="784" y="88"/>
                                    </a:lnTo>
                                    <a:lnTo>
                                      <a:pt x="810" y="88"/>
                                    </a:lnTo>
                                    <a:lnTo>
                                      <a:pt x="808" y="84"/>
                                    </a:lnTo>
                                    <a:lnTo>
                                      <a:pt x="808" y="82"/>
                                    </a:lnTo>
                                    <a:lnTo>
                                      <a:pt x="810" y="74"/>
                                    </a:lnTo>
                                    <a:lnTo>
                                      <a:pt x="811" y="71"/>
                                    </a:lnTo>
                                    <a:lnTo>
                                      <a:pt x="811" y="69"/>
                                    </a:lnTo>
                                    <a:lnTo>
                                      <a:pt x="812" y="67"/>
                                    </a:lnTo>
                                    <a:lnTo>
                                      <a:pt x="813" y="62"/>
                                    </a:lnTo>
                                    <a:lnTo>
                                      <a:pt x="813" y="58"/>
                                    </a:lnTo>
                                    <a:lnTo>
                                      <a:pt x="813" y="56"/>
                                    </a:lnTo>
                                    <a:lnTo>
                                      <a:pt x="811" y="53"/>
                                    </a:lnTo>
                                    <a:close/>
                                    <a:moveTo>
                                      <a:pt x="834" y="15"/>
                                    </a:moveTo>
                                    <a:lnTo>
                                      <a:pt x="801" y="15"/>
                                    </a:lnTo>
                                    <a:lnTo>
                                      <a:pt x="808" y="19"/>
                                    </a:lnTo>
                                    <a:lnTo>
                                      <a:pt x="804" y="28"/>
                                    </a:lnTo>
                                    <a:lnTo>
                                      <a:pt x="802" y="36"/>
                                    </a:lnTo>
                                    <a:lnTo>
                                      <a:pt x="791" y="40"/>
                                    </a:lnTo>
                                    <a:lnTo>
                                      <a:pt x="817" y="40"/>
                                    </a:lnTo>
                                    <a:lnTo>
                                      <a:pt x="821" y="39"/>
                                    </a:lnTo>
                                    <a:lnTo>
                                      <a:pt x="829" y="32"/>
                                    </a:lnTo>
                                    <a:lnTo>
                                      <a:pt x="831" y="26"/>
                                    </a:lnTo>
                                    <a:lnTo>
                                      <a:pt x="835" y="16"/>
                                    </a:lnTo>
                                    <a:lnTo>
                                      <a:pt x="834" y="15"/>
                                    </a:lnTo>
                                    <a:close/>
                                    <a:moveTo>
                                      <a:pt x="591" y="61"/>
                                    </a:moveTo>
                                    <a:lnTo>
                                      <a:pt x="566" y="61"/>
                                    </a:lnTo>
                                    <a:lnTo>
                                      <a:pt x="566" y="73"/>
                                    </a:lnTo>
                                    <a:lnTo>
                                      <a:pt x="574" y="82"/>
                                    </a:lnTo>
                                    <a:lnTo>
                                      <a:pt x="590" y="87"/>
                                    </a:lnTo>
                                    <a:lnTo>
                                      <a:pt x="612" y="89"/>
                                    </a:lnTo>
                                    <a:lnTo>
                                      <a:pt x="634" y="87"/>
                                    </a:lnTo>
                                    <a:lnTo>
                                      <a:pt x="653" y="82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596" y="75"/>
                                    </a:lnTo>
                                    <a:lnTo>
                                      <a:pt x="588" y="71"/>
                                    </a:lnTo>
                                    <a:lnTo>
                                      <a:pt x="591" y="61"/>
                                    </a:lnTo>
                                    <a:close/>
                                    <a:moveTo>
                                      <a:pt x="640" y="0"/>
                                    </a:moveTo>
                                    <a:lnTo>
                                      <a:pt x="619" y="2"/>
                                    </a:lnTo>
                                    <a:lnTo>
                                      <a:pt x="602" y="7"/>
                                    </a:lnTo>
                                    <a:lnTo>
                                      <a:pt x="588" y="16"/>
                                    </a:lnTo>
                                    <a:lnTo>
                                      <a:pt x="581" y="26"/>
                                    </a:lnTo>
                                    <a:lnTo>
                                      <a:pt x="579" y="33"/>
                                    </a:lnTo>
                                    <a:lnTo>
                                      <a:pt x="579" y="34"/>
                                    </a:lnTo>
                                    <a:lnTo>
                                      <a:pt x="581" y="40"/>
                                    </a:lnTo>
                                    <a:lnTo>
                                      <a:pt x="588" y="44"/>
                                    </a:lnTo>
                                    <a:lnTo>
                                      <a:pt x="594" y="46"/>
                                    </a:lnTo>
                                    <a:lnTo>
                                      <a:pt x="600" y="48"/>
                                    </a:lnTo>
                                    <a:lnTo>
                                      <a:pt x="619" y="51"/>
                                    </a:lnTo>
                                    <a:lnTo>
                                      <a:pt x="646" y="56"/>
                                    </a:lnTo>
                                    <a:lnTo>
                                      <a:pt x="651" y="58"/>
                                    </a:lnTo>
                                    <a:lnTo>
                                      <a:pt x="648" y="64"/>
                                    </a:lnTo>
                                    <a:lnTo>
                                      <a:pt x="646" y="71"/>
                                    </a:lnTo>
                                    <a:lnTo>
                                      <a:pt x="633" y="75"/>
                                    </a:lnTo>
                                    <a:lnTo>
                                      <a:pt x="664" y="75"/>
                                    </a:lnTo>
                                    <a:lnTo>
                                      <a:pt x="667" y="73"/>
                                    </a:lnTo>
                                    <a:lnTo>
                                      <a:pt x="675" y="63"/>
                                    </a:lnTo>
                                    <a:lnTo>
                                      <a:pt x="677" y="56"/>
                                    </a:lnTo>
                                    <a:lnTo>
                                      <a:pt x="676" y="50"/>
                                    </a:lnTo>
                                    <a:lnTo>
                                      <a:pt x="670" y="46"/>
                                    </a:lnTo>
                                    <a:lnTo>
                                      <a:pt x="665" y="42"/>
                                    </a:lnTo>
                                    <a:lnTo>
                                      <a:pt x="657" y="40"/>
                                    </a:lnTo>
                                    <a:lnTo>
                                      <a:pt x="619" y="34"/>
                                    </a:lnTo>
                                    <a:lnTo>
                                      <a:pt x="618" y="34"/>
                                    </a:lnTo>
                                    <a:lnTo>
                                      <a:pt x="614" y="33"/>
                                    </a:lnTo>
                                    <a:lnTo>
                                      <a:pt x="609" y="31"/>
                                    </a:lnTo>
                                    <a:lnTo>
                                      <a:pt x="607" y="28"/>
                                    </a:lnTo>
                                    <a:lnTo>
                                      <a:pt x="608" y="24"/>
                                    </a:lnTo>
                                    <a:lnTo>
                                      <a:pt x="610" y="17"/>
                                    </a:lnTo>
                                    <a:lnTo>
                                      <a:pt x="621" y="13"/>
                                    </a:lnTo>
                                    <a:lnTo>
                                      <a:pt x="681" y="13"/>
                                    </a:lnTo>
                                    <a:lnTo>
                                      <a:pt x="675" y="6"/>
                                    </a:lnTo>
                                    <a:lnTo>
                                      <a:pt x="661" y="2"/>
                                    </a:lnTo>
                                    <a:lnTo>
                                      <a:pt x="640" y="0"/>
                                    </a:lnTo>
                                    <a:close/>
                                    <a:moveTo>
                                      <a:pt x="681" y="13"/>
                                    </a:moveTo>
                                    <a:lnTo>
                                      <a:pt x="653" y="13"/>
                                    </a:lnTo>
                                    <a:lnTo>
                                      <a:pt x="660" y="17"/>
                                    </a:lnTo>
                                    <a:lnTo>
                                      <a:pt x="660" y="26"/>
                                    </a:lnTo>
                                    <a:lnTo>
                                      <a:pt x="684" y="26"/>
                                    </a:lnTo>
                                    <a:lnTo>
                                      <a:pt x="682" y="14"/>
                                    </a:lnTo>
                                    <a:lnTo>
                                      <a:pt x="681" y="13"/>
                                    </a:lnTo>
                                    <a:close/>
                                    <a:moveTo>
                                      <a:pt x="442" y="2"/>
                                    </a:moveTo>
                                    <a:lnTo>
                                      <a:pt x="414" y="2"/>
                                    </a:lnTo>
                                    <a:lnTo>
                                      <a:pt x="439" y="55"/>
                                    </a:lnTo>
                                    <a:lnTo>
                                      <a:pt x="428" y="88"/>
                                    </a:lnTo>
                                    <a:lnTo>
                                      <a:pt x="454" y="88"/>
                                    </a:lnTo>
                                    <a:lnTo>
                                      <a:pt x="465" y="55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42" y="2"/>
                                    </a:lnTo>
                                    <a:close/>
                                    <a:moveTo>
                                      <a:pt x="528" y="2"/>
                                    </a:moveTo>
                                    <a:lnTo>
                                      <a:pt x="499" y="2"/>
                                    </a:lnTo>
                                    <a:lnTo>
                                      <a:pt x="458" y="38"/>
                                    </a:lnTo>
                                    <a:lnTo>
                                      <a:pt x="484" y="38"/>
                                    </a:lnTo>
                                    <a:lnTo>
                                      <a:pt x="528" y="2"/>
                                    </a:lnTo>
                                    <a:close/>
                                    <a:moveTo>
                                      <a:pt x="290" y="61"/>
                                    </a:moveTo>
                                    <a:lnTo>
                                      <a:pt x="265" y="61"/>
                                    </a:lnTo>
                                    <a:lnTo>
                                      <a:pt x="266" y="73"/>
                                    </a:lnTo>
                                    <a:lnTo>
                                      <a:pt x="274" y="82"/>
                                    </a:lnTo>
                                    <a:lnTo>
                                      <a:pt x="289" y="87"/>
                                    </a:lnTo>
                                    <a:lnTo>
                                      <a:pt x="311" y="89"/>
                                    </a:lnTo>
                                    <a:lnTo>
                                      <a:pt x="334" y="87"/>
                                    </a:lnTo>
                                    <a:lnTo>
                                      <a:pt x="353" y="82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296" y="75"/>
                                    </a:lnTo>
                                    <a:lnTo>
                                      <a:pt x="288" y="71"/>
                                    </a:lnTo>
                                    <a:lnTo>
                                      <a:pt x="290" y="61"/>
                                    </a:lnTo>
                                    <a:close/>
                                    <a:moveTo>
                                      <a:pt x="340" y="0"/>
                                    </a:moveTo>
                                    <a:lnTo>
                                      <a:pt x="319" y="2"/>
                                    </a:lnTo>
                                    <a:lnTo>
                                      <a:pt x="301" y="7"/>
                                    </a:lnTo>
                                    <a:lnTo>
                                      <a:pt x="288" y="16"/>
                                    </a:lnTo>
                                    <a:lnTo>
                                      <a:pt x="280" y="26"/>
                                    </a:lnTo>
                                    <a:lnTo>
                                      <a:pt x="278" y="33"/>
                                    </a:lnTo>
                                    <a:lnTo>
                                      <a:pt x="278" y="34"/>
                                    </a:lnTo>
                                    <a:lnTo>
                                      <a:pt x="281" y="40"/>
                                    </a:lnTo>
                                    <a:lnTo>
                                      <a:pt x="288" y="44"/>
                                    </a:lnTo>
                                    <a:lnTo>
                                      <a:pt x="293" y="46"/>
                                    </a:lnTo>
                                    <a:lnTo>
                                      <a:pt x="299" y="48"/>
                                    </a:lnTo>
                                    <a:lnTo>
                                      <a:pt x="318" y="51"/>
                                    </a:lnTo>
                                    <a:lnTo>
                                      <a:pt x="346" y="56"/>
                                    </a:lnTo>
                                    <a:lnTo>
                                      <a:pt x="350" y="58"/>
                                    </a:lnTo>
                                    <a:lnTo>
                                      <a:pt x="345" y="71"/>
                                    </a:lnTo>
                                    <a:lnTo>
                                      <a:pt x="333" y="75"/>
                                    </a:lnTo>
                                    <a:lnTo>
                                      <a:pt x="363" y="75"/>
                                    </a:lnTo>
                                    <a:lnTo>
                                      <a:pt x="367" y="73"/>
                                    </a:lnTo>
                                    <a:lnTo>
                                      <a:pt x="375" y="63"/>
                                    </a:lnTo>
                                    <a:lnTo>
                                      <a:pt x="377" y="56"/>
                                    </a:lnTo>
                                    <a:lnTo>
                                      <a:pt x="375" y="50"/>
                                    </a:lnTo>
                                    <a:lnTo>
                                      <a:pt x="369" y="46"/>
                                    </a:lnTo>
                                    <a:lnTo>
                                      <a:pt x="364" y="42"/>
                                    </a:lnTo>
                                    <a:lnTo>
                                      <a:pt x="356" y="40"/>
                                    </a:lnTo>
                                    <a:lnTo>
                                      <a:pt x="318" y="34"/>
                                    </a:lnTo>
                                    <a:lnTo>
                                      <a:pt x="317" y="34"/>
                                    </a:lnTo>
                                    <a:lnTo>
                                      <a:pt x="313" y="33"/>
                                    </a:lnTo>
                                    <a:lnTo>
                                      <a:pt x="308" y="31"/>
                                    </a:lnTo>
                                    <a:lnTo>
                                      <a:pt x="306" y="28"/>
                                    </a:lnTo>
                                    <a:lnTo>
                                      <a:pt x="308" y="24"/>
                                    </a:lnTo>
                                    <a:lnTo>
                                      <a:pt x="310" y="17"/>
                                    </a:lnTo>
                                    <a:lnTo>
                                      <a:pt x="321" y="13"/>
                                    </a:lnTo>
                                    <a:lnTo>
                                      <a:pt x="381" y="13"/>
                                    </a:lnTo>
                                    <a:lnTo>
                                      <a:pt x="374" y="6"/>
                                    </a:lnTo>
                                    <a:lnTo>
                                      <a:pt x="360" y="2"/>
                                    </a:lnTo>
                                    <a:lnTo>
                                      <a:pt x="340" y="0"/>
                                    </a:lnTo>
                                    <a:close/>
                                    <a:moveTo>
                                      <a:pt x="381" y="13"/>
                                    </a:moveTo>
                                    <a:lnTo>
                                      <a:pt x="353" y="13"/>
                                    </a:lnTo>
                                    <a:lnTo>
                                      <a:pt x="360" y="17"/>
                                    </a:lnTo>
                                    <a:lnTo>
                                      <a:pt x="359" y="26"/>
                                    </a:lnTo>
                                    <a:lnTo>
                                      <a:pt x="384" y="26"/>
                                    </a:lnTo>
                                    <a:lnTo>
                                      <a:pt x="382" y="14"/>
                                    </a:lnTo>
                                    <a:lnTo>
                                      <a:pt x="381" y="13"/>
                                    </a:lnTo>
                                    <a:close/>
                                    <a:moveTo>
                                      <a:pt x="254" y="2"/>
                                    </a:moveTo>
                                    <a:lnTo>
                                      <a:pt x="156" y="2"/>
                                    </a:lnTo>
                                    <a:lnTo>
                                      <a:pt x="126" y="88"/>
                                    </a:lnTo>
                                    <a:lnTo>
                                      <a:pt x="226" y="88"/>
                                    </a:lnTo>
                                    <a:lnTo>
                                      <a:pt x="230" y="74"/>
                                    </a:lnTo>
                                    <a:lnTo>
                                      <a:pt x="157" y="74"/>
                                    </a:lnTo>
                                    <a:lnTo>
                                      <a:pt x="166" y="49"/>
                                    </a:lnTo>
                                    <a:lnTo>
                                      <a:pt x="228" y="49"/>
                                    </a:lnTo>
                                    <a:lnTo>
                                      <a:pt x="233" y="35"/>
                                    </a:lnTo>
                                    <a:lnTo>
                                      <a:pt x="170" y="35"/>
                                    </a:lnTo>
                                    <a:lnTo>
                                      <a:pt x="177" y="15"/>
                                    </a:lnTo>
                                    <a:lnTo>
                                      <a:pt x="249" y="15"/>
                                    </a:lnTo>
                                    <a:lnTo>
                                      <a:pt x="254" y="2"/>
                                    </a:lnTo>
                                    <a:close/>
                                    <a:moveTo>
                                      <a:pt x="56" y="2"/>
                                    </a:moveTo>
                                    <a:lnTo>
                                      <a:pt x="30" y="2"/>
                                    </a:lnTo>
                                    <a:lnTo>
                                      <a:pt x="0" y="88"/>
                                    </a:lnTo>
                                    <a:lnTo>
                                      <a:pt x="93" y="88"/>
                                    </a:lnTo>
                                    <a:lnTo>
                                      <a:pt x="98" y="74"/>
                                    </a:lnTo>
                                    <a:lnTo>
                                      <a:pt x="31" y="74"/>
                                    </a:lnTo>
                                    <a:lnTo>
                                      <a:pt x="56" y="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005941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</wp:inline>
                </w:drawing>
              </mc:Choice>
              <mc:Fallback>
                <w:pict>
                  <v:group w14:anchorId="6529B9C1" id="Skupina 416" o:spid="_x0000_s1026" style="width:42.5pt;height:72.3pt;mso-position-horizontal-relative:char;mso-position-vertical-relative:line" coordorigin="1142,-6" coordsize="851,14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">
                    <v:rect id="Rectangle 425" o:spid="_x0000_s1027" style="position:absolute;left:1205;top:55;width:724;height:7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" fillcolor="#539333" stroked="f"/>
                    <v:shape id="Freeform 424" o:spid="_x0000_s1028" style="position:absolute;left:1205;top:55;width:724;height:723;visibility:visible;mso-wrap-style:square;v-text-anchor:top" coordsize="724,7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" path="m362,l289,7,221,28,160,62r-54,44l62,159,28,221,7,288,,361r7,73l28,502r34,61l106,616r54,45l221,694r68,21l362,722r72,-7l502,694r62,-33l617,616r45,-53l695,502r21,-68l724,361r-8,-73l695,221,662,159,617,106,564,62,502,28,434,7,362,xe" fillcolor="#a0c089" stroked="f">
                      <v:path arrowok="t" o:connecttype="custom" o:connectlocs="362,56;289,63;221,84;160,118;106,162;62,215;28,277;7,344;0,417;7,490;28,558;62,619;106,672;160,717;221,750;289,771;362,778;434,771;502,750;564,717;617,672;662,619;695,558;716,490;724,417;716,344;695,277;662,215;617,162;564,118;502,84;434,63;362,56" o:connectangles="0,0,0,0,0,0,0,0,0,0,0,0,0,0,0,0,0,0,0,0,0,0,0,0,0,0,0,0,0,0,0,0,0"/>
                    </v:shape>
                    <v:shape id="Freeform 423" o:spid="_x0000_s1029" style="position:absolute;left:1200;top:58;width:753;height:1130;visibility:visible;mso-wrap-style:square;v-text-anchor:top" coordsize="753,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" path="m474,r-3,1l472,54r-2,63l464,186r-9,75l441,340r-18,80l401,501r-27,80l342,658r-37,73l263,797r-47,58l163,904r-59,38l235,942r-36,52l137,1049r-72,48l,1130r752,l695,1059,640,949,614,882,590,809,567,729,546,645,528,556,511,465,498,372,487,278r-8,-94l475,91,474,xe" fillcolor="#005941" stroked="f">
                      <v:path arrowok="t" o:connecttype="custom" o:connectlocs="474,58;471,59;472,112;470,175;464,244;455,319;441,398;423,478;401,559;374,639;342,716;305,789;263,855;216,913;163,962;104,1000;235,1000;199,1052;137,1107;65,1155;0,1188;752,1188;695,1117;640,1007;614,940;590,867;567,787;546,703;528,614;511,523;498,430;487,336;479,242;475,149;474,58" o:connectangles="0,0,0,0,0,0,0,0,0,0,0,0,0,0,0,0,0,0,0,0,0,0,0,0,0,0,0,0,0,0,0,0,0,0,0"/>
                    </v:shape>
                    <v:line id="Line 422" o:spid="_x0000_s1030" style="position:absolute;visibility:visible;mso-wrap-style:square" from="1160,30" to="1160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" strokecolor="#005941" strokeweight=".62972mm"/>
                    <v:line id="Line 421" o:spid="_x0000_s1031" style="position:absolute;visibility:visible;mso-wrap-style:square" from="1142,12" to="1993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" strokecolor="#005941" strokeweight="1.8pt"/>
                    <v:line id="Line 420" o:spid="_x0000_s1032" style="position:absolute;visibility:visible;mso-wrap-style:square" from="1976,31" to="1976,1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" strokecolor="#005941" strokeweight=".60994mm"/>
                    <v:line id="Line 419" o:spid="_x0000_s1033" style="position:absolute;visibility:visible;mso-wrap-style:square" from="1142,1422" to="1993,14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" strokecolor="#005941" strokeweight="1.72pt"/>
                    <v:shape id="AutoShape 418" o:spid="_x0000_s1034" style="position:absolute;left:1157;top:1252;width:835;height:89;visibility:visible;mso-wrap-style:square;v-text-anchor:top" coordsize="835,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" path="m805,2r-71,l704,88r26,l743,53r68,l811,51r-6,-3l791,47r10,-2l806,44r6,-2l817,40r-70,l755,15r79,l829,8,818,4,811,2r-6,xm811,53r-48,l777,54r7,4l787,65r-2,12l783,82r,3l784,88r26,l808,84r,-2l810,74r1,-3l811,69r1,-2l813,62r,-4l813,56r-2,-3xm834,15r-33,l808,19r-4,9l802,36r-11,4l817,40r4,-1l829,32r2,-6l835,16r-1,-1xm591,61r-25,l566,73r8,9l590,87r22,2l634,87r19,-5l664,75r-68,l588,71r3,-10xm640,l619,2,602,7r-14,9l581,26r-2,7l579,34r2,6l588,44r6,2l600,48r19,3l646,56r5,2l648,64r-2,7l633,75r31,l667,73r8,-10l677,56r-1,-6l670,46r-5,-4l657,40,619,34r-1,l614,33r-5,-2l607,28r1,-4l610,17r11,-4l681,13,675,6,661,2,640,xm681,13r-28,l660,17r,9l684,26,682,14r-1,-1xm442,2r-28,l439,55,428,88r26,l465,55,484,38r-26,l442,2xm528,2r-29,l458,38r26,l528,2xm290,61r-25,l266,73r8,9l289,87r22,2l334,87r19,-5l363,75r-67,l288,71r2,-10xm340,l319,2,301,7r-13,9l280,26r-2,7l278,34r3,6l288,44r5,2l299,48r19,3l346,56r4,2l345,71r-12,4l363,75r4,-2l375,63r2,-7l375,50r-6,-4l364,42r-8,-2l318,34r-1,l313,33r-5,-2l306,28r2,-4l310,17r11,-4l381,13,374,6,360,2,340,xm381,13r-28,l360,17r-1,9l384,26,382,14r-1,-1xm254,2r-98,l126,88r100,l230,74r-73,l166,49r62,l233,35r-63,l177,15r72,l254,2xm56,2l30,2,,88r93,l98,74r-67,l56,2xe" fillcolor="#005941" stroked="f">
                      <v:path arrowok="t" o:connecttype="custom" o:connectlocs="730,1340;805,1300;812,1294;834,1267;805,1254;784,1310;783,1337;808,1334;812,1319;811,1305;804,1280;821,1291;834,1267;574,1334;653,1334;591,1313;588,1268;581,1292;619,1303;646,1323;675,1315;665,1294;614,1285;610,1269;661,1254;660,1269;681,1265;428,1340;458,1290;458,1290;265,1313;311,1341;296,1327;319,1254;278,1285;293,1298;350,1310;367,1325;369,1298;317,1286;308,1276;374,1258;353,1265;382,1266;126,1340;166,1301;177,1267;30,1254;31,1326" o:connectangles="0,0,0,0,0,0,0,0,0,0,0,0,0,0,0,0,0,0,0,0,0,0,0,0,0,0,0,0,0,0,0,0,0,0,0,0,0,0,0,0,0,0,0,0,0,0,0,0,0"/>
                    </v:shape>
                    <w10:anchorlock/>
                  </v:group>
                </w:pict>
              </mc:Fallback>
            </mc:AlternateContent>
          </w:r>
        </w:p>
      </w:tc>
      <w:tc>
        <w:tcPr>
          <w:tcW w:w="8357" w:type="dxa"/>
          <w:shd w:val="clear" w:color="auto" w:fill="auto"/>
          <w:vAlign w:val="center"/>
        </w:tcPr>
        <w:p w:rsidR="00177684" w:rsidRPr="00EF0E60" w:rsidRDefault="00177684" w:rsidP="00177684">
          <w:pPr>
            <w:pStyle w:val="Nadpis4"/>
            <w:tabs>
              <w:tab w:val="clear" w:pos="576"/>
            </w:tabs>
            <w:rPr>
              <w:color w:val="005941"/>
              <w:sz w:val="32"/>
              <w:szCs w:val="32"/>
            </w:rPr>
          </w:pPr>
          <w:r w:rsidRPr="00EF0E60">
            <w:rPr>
              <w:color w:val="005941"/>
              <w:sz w:val="32"/>
              <w:szCs w:val="32"/>
            </w:rPr>
            <w:t>LESY Slovenskej republiky, štátny podnik</w:t>
          </w:r>
        </w:p>
        <w:p w:rsidR="00177684" w:rsidRPr="00EF0E60" w:rsidRDefault="00177684" w:rsidP="00177684">
          <w:pPr>
            <w:pStyle w:val="Nadpis4"/>
            <w:tabs>
              <w:tab w:val="clear" w:pos="576"/>
            </w:tabs>
            <w:rPr>
              <w:color w:val="005941"/>
              <w:sz w:val="24"/>
            </w:rPr>
          </w:pPr>
          <w:r>
            <w:rPr>
              <w:color w:val="005941"/>
              <w:sz w:val="24"/>
            </w:rPr>
            <w:t>organizačná zložka OZ Tribeč</w:t>
          </w:r>
        </w:p>
        <w:p w:rsidR="00177684" w:rsidRDefault="00177684" w:rsidP="00177684">
          <w:pPr>
            <w:pStyle w:val="Nadpis4"/>
            <w:tabs>
              <w:tab w:val="clear" w:pos="576"/>
            </w:tabs>
          </w:pPr>
          <w:r>
            <w:rPr>
              <w:color w:val="005941"/>
              <w:sz w:val="24"/>
            </w:rPr>
            <w:t>Parková 7, 951 93 Topoľčianky</w:t>
          </w:r>
        </w:p>
      </w:tc>
    </w:tr>
  </w:tbl>
  <w:p w:rsidR="00DF3FC6" w:rsidRDefault="00DF3FC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0562B"/>
    <w:multiLevelType w:val="hybridMultilevel"/>
    <w:tmpl w:val="E056C81C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2B62CF"/>
    <w:multiLevelType w:val="hybridMultilevel"/>
    <w:tmpl w:val="23A0F5F4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2712CD"/>
    <w:multiLevelType w:val="hybridMultilevel"/>
    <w:tmpl w:val="2F30A41A"/>
    <w:lvl w:ilvl="0" w:tplc="D83285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D0317E"/>
    <w:multiLevelType w:val="hybridMultilevel"/>
    <w:tmpl w:val="9A34368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2AD49B0"/>
    <w:multiLevelType w:val="hybridMultilevel"/>
    <w:tmpl w:val="E41A46C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B8042A"/>
    <w:multiLevelType w:val="hybridMultilevel"/>
    <w:tmpl w:val="2DA6C0F0"/>
    <w:lvl w:ilvl="0" w:tplc="041B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15D426E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70554AB"/>
    <w:multiLevelType w:val="hybridMultilevel"/>
    <w:tmpl w:val="65DAC4E8"/>
    <w:lvl w:ilvl="0" w:tplc="22C40DD0">
      <w:start w:val="1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726ECF"/>
    <w:multiLevelType w:val="hybridMultilevel"/>
    <w:tmpl w:val="9A34368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3FC6"/>
    <w:rsid w:val="00010B2B"/>
    <w:rsid w:val="00014878"/>
    <w:rsid w:val="000409CB"/>
    <w:rsid w:val="00043075"/>
    <w:rsid w:val="00043628"/>
    <w:rsid w:val="0004674D"/>
    <w:rsid w:val="000554DE"/>
    <w:rsid w:val="00066793"/>
    <w:rsid w:val="00083D51"/>
    <w:rsid w:val="0016706B"/>
    <w:rsid w:val="00177684"/>
    <w:rsid w:val="001A059C"/>
    <w:rsid w:val="001A4F68"/>
    <w:rsid w:val="001A6ABF"/>
    <w:rsid w:val="001A775B"/>
    <w:rsid w:val="001B0925"/>
    <w:rsid w:val="001C5805"/>
    <w:rsid w:val="001D1FC1"/>
    <w:rsid w:val="001D4C38"/>
    <w:rsid w:val="001E2ACE"/>
    <w:rsid w:val="00200619"/>
    <w:rsid w:val="0024239F"/>
    <w:rsid w:val="00242FB3"/>
    <w:rsid w:val="00277AD0"/>
    <w:rsid w:val="00284343"/>
    <w:rsid w:val="00294F26"/>
    <w:rsid w:val="002A02CE"/>
    <w:rsid w:val="002A21CA"/>
    <w:rsid w:val="002C6F95"/>
    <w:rsid w:val="002D2083"/>
    <w:rsid w:val="002D3F44"/>
    <w:rsid w:val="003211DA"/>
    <w:rsid w:val="003649C9"/>
    <w:rsid w:val="003670BF"/>
    <w:rsid w:val="00380C49"/>
    <w:rsid w:val="00384E32"/>
    <w:rsid w:val="00392359"/>
    <w:rsid w:val="003A2B0B"/>
    <w:rsid w:val="003A3971"/>
    <w:rsid w:val="003B7BF2"/>
    <w:rsid w:val="003D0308"/>
    <w:rsid w:val="00403ADC"/>
    <w:rsid w:val="00404B4E"/>
    <w:rsid w:val="00416432"/>
    <w:rsid w:val="00462DAA"/>
    <w:rsid w:val="004B4E72"/>
    <w:rsid w:val="004C3FCD"/>
    <w:rsid w:val="004D3591"/>
    <w:rsid w:val="005200DF"/>
    <w:rsid w:val="005250E3"/>
    <w:rsid w:val="00540451"/>
    <w:rsid w:val="00544D36"/>
    <w:rsid w:val="00575879"/>
    <w:rsid w:val="0057721D"/>
    <w:rsid w:val="005D6454"/>
    <w:rsid w:val="005F5847"/>
    <w:rsid w:val="00611228"/>
    <w:rsid w:val="006312FD"/>
    <w:rsid w:val="00647518"/>
    <w:rsid w:val="00660176"/>
    <w:rsid w:val="00665140"/>
    <w:rsid w:val="006A1713"/>
    <w:rsid w:val="006B666D"/>
    <w:rsid w:val="006D3D3B"/>
    <w:rsid w:val="006D535A"/>
    <w:rsid w:val="006E576E"/>
    <w:rsid w:val="006F7562"/>
    <w:rsid w:val="007519B9"/>
    <w:rsid w:val="0075756C"/>
    <w:rsid w:val="00761B92"/>
    <w:rsid w:val="00764DE0"/>
    <w:rsid w:val="0078138C"/>
    <w:rsid w:val="007C0455"/>
    <w:rsid w:val="007D160D"/>
    <w:rsid w:val="00814A6B"/>
    <w:rsid w:val="00816877"/>
    <w:rsid w:val="00863531"/>
    <w:rsid w:val="008753E3"/>
    <w:rsid w:val="008B4683"/>
    <w:rsid w:val="008C01A6"/>
    <w:rsid w:val="008C5317"/>
    <w:rsid w:val="008D446B"/>
    <w:rsid w:val="0091319B"/>
    <w:rsid w:val="00934BD3"/>
    <w:rsid w:val="0094224D"/>
    <w:rsid w:val="0095076D"/>
    <w:rsid w:val="00962A78"/>
    <w:rsid w:val="009C26DA"/>
    <w:rsid w:val="009E55AE"/>
    <w:rsid w:val="009E55FB"/>
    <w:rsid w:val="009F1B67"/>
    <w:rsid w:val="00A17D19"/>
    <w:rsid w:val="00A22AC4"/>
    <w:rsid w:val="00A36CDF"/>
    <w:rsid w:val="00A376C7"/>
    <w:rsid w:val="00A954AC"/>
    <w:rsid w:val="00AE7618"/>
    <w:rsid w:val="00AF5A1A"/>
    <w:rsid w:val="00B16150"/>
    <w:rsid w:val="00B17507"/>
    <w:rsid w:val="00B26BFF"/>
    <w:rsid w:val="00B34AD1"/>
    <w:rsid w:val="00B566EB"/>
    <w:rsid w:val="00B647EF"/>
    <w:rsid w:val="00B648FD"/>
    <w:rsid w:val="00B76F82"/>
    <w:rsid w:val="00BA747F"/>
    <w:rsid w:val="00BB1DA0"/>
    <w:rsid w:val="00BC1598"/>
    <w:rsid w:val="00BC277B"/>
    <w:rsid w:val="00BF24D2"/>
    <w:rsid w:val="00C81FD5"/>
    <w:rsid w:val="00CF56EC"/>
    <w:rsid w:val="00CF7247"/>
    <w:rsid w:val="00D01B4F"/>
    <w:rsid w:val="00D027B3"/>
    <w:rsid w:val="00D0686F"/>
    <w:rsid w:val="00D101C8"/>
    <w:rsid w:val="00D26C58"/>
    <w:rsid w:val="00D301DA"/>
    <w:rsid w:val="00D31F6E"/>
    <w:rsid w:val="00D40A0E"/>
    <w:rsid w:val="00DA4CAE"/>
    <w:rsid w:val="00DF3FC6"/>
    <w:rsid w:val="00DF67E0"/>
    <w:rsid w:val="00E04FCC"/>
    <w:rsid w:val="00E110ED"/>
    <w:rsid w:val="00E53E13"/>
    <w:rsid w:val="00E71885"/>
    <w:rsid w:val="00E842D1"/>
    <w:rsid w:val="00EB4C84"/>
    <w:rsid w:val="00EC0636"/>
    <w:rsid w:val="00EC5C28"/>
    <w:rsid w:val="00EF2EB9"/>
    <w:rsid w:val="00F46BEC"/>
    <w:rsid w:val="00F47684"/>
    <w:rsid w:val="00F9775F"/>
    <w:rsid w:val="00FA12F6"/>
    <w:rsid w:val="00FB3C38"/>
    <w:rsid w:val="00FC09AD"/>
    <w:rsid w:val="00FF1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D5F42"/>
  <w15:chartTrackingRefBased/>
  <w15:docId w15:val="{6F5167DC-CF8E-4FEE-B50D-B29843671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F1C2D"/>
    <w:pPr>
      <w:spacing w:after="200" w:line="276" w:lineRule="auto"/>
    </w:pPr>
    <w:rPr>
      <w:rFonts w:ascii="Times New Roman" w:hAnsi="Times New Roman"/>
    </w:rPr>
  </w:style>
  <w:style w:type="paragraph" w:styleId="Nadpis4">
    <w:name w:val="heading 4"/>
    <w:aliases w:val="Nadpis 4 - IM,H4,1-1,Termín"/>
    <w:basedOn w:val="Normlny"/>
    <w:next w:val="Normlny"/>
    <w:link w:val="Nadpis4Char"/>
    <w:qFormat/>
    <w:rsid w:val="00DF3FC6"/>
    <w:pPr>
      <w:keepNext/>
      <w:tabs>
        <w:tab w:val="num" w:pos="576"/>
      </w:tabs>
      <w:spacing w:after="120" w:line="240" w:lineRule="auto"/>
      <w:jc w:val="center"/>
      <w:outlineLvl w:val="3"/>
    </w:pPr>
    <w:rPr>
      <w:rFonts w:ascii="Arial" w:eastAsia="Times New Roman" w:hAnsi="Arial" w:cs="Times New Roman"/>
      <w:b/>
      <w:bCs/>
      <w:sz w:val="20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Odsek,Bullet Number,lp1,lp11,List Paragraph11,Bullet 1,Use Case List Paragraph,Colorful List - Accent 11"/>
    <w:basedOn w:val="Normlny"/>
    <w:link w:val="OdsekzoznamuChar"/>
    <w:uiPriority w:val="34"/>
    <w:qFormat/>
    <w:rsid w:val="00DF3FC6"/>
    <w:pPr>
      <w:ind w:left="720"/>
      <w:contextualSpacing/>
    </w:pPr>
  </w:style>
  <w:style w:type="character" w:customStyle="1" w:styleId="OdsekzoznamuChar">
    <w:name w:val="Odsek zoznamu Char"/>
    <w:aliases w:val="body Char,Odsek zoznamu2 Char,Odsek Char,Bullet Number Char,lp1 Char,lp11 Char,List Paragraph11 Char,Bullet 1 Char,Use Case List Paragraph Char,Colorful List - Accent 11 Char"/>
    <w:link w:val="Odsekzoznamu"/>
    <w:uiPriority w:val="34"/>
    <w:qFormat/>
    <w:rsid w:val="00DF3FC6"/>
    <w:rPr>
      <w:rFonts w:ascii="Times New Roman" w:hAnsi="Times New Roman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unhideWhenUsed/>
    <w:rsid w:val="00DF3FC6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DF3FC6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DF3FC6"/>
    <w:rPr>
      <w:vertAlign w:val="superscript"/>
    </w:rPr>
  </w:style>
  <w:style w:type="table" w:styleId="Mriekatabuky">
    <w:name w:val="Table Grid"/>
    <w:basedOn w:val="Normlnatabuka"/>
    <w:uiPriority w:val="59"/>
    <w:rsid w:val="00DF3F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DF3F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rsid w:val="00DF3FC6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DF3F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F3FC6"/>
    <w:rPr>
      <w:rFonts w:ascii="Times New Roman" w:hAnsi="Times New Roman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DF3FC6"/>
    <w:rPr>
      <w:rFonts w:ascii="Arial" w:eastAsia="Times New Roman" w:hAnsi="Arial" w:cs="Times New Roman"/>
      <w:b/>
      <w:bCs/>
      <w:sz w:val="20"/>
      <w:szCs w:val="24"/>
      <w:lang w:eastAsia="sk-SK"/>
    </w:rPr>
  </w:style>
  <w:style w:type="paragraph" w:customStyle="1" w:styleId="Zkladntext">
    <w:name w:val="Základní text"/>
    <w:basedOn w:val="Normlny"/>
    <w:qFormat/>
    <w:rsid w:val="00D40A0E"/>
    <w:pPr>
      <w:widowControl w:val="0"/>
      <w:suppressAutoHyphens/>
      <w:spacing w:after="0" w:line="240" w:lineRule="auto"/>
    </w:pPr>
    <w:rPr>
      <w:rFonts w:eastAsia="Times New Roman" w:cs="Times New Roman"/>
      <w:sz w:val="24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A74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A747F"/>
    <w:rPr>
      <w:rFonts w:ascii="Segoe UI" w:hAnsi="Segoe UI" w:cs="Segoe UI"/>
      <w:sz w:val="18"/>
      <w:szCs w:val="18"/>
    </w:rPr>
  </w:style>
  <w:style w:type="paragraph" w:styleId="Normlnywebov">
    <w:name w:val="Normal (Web)"/>
    <w:basedOn w:val="Normlny"/>
    <w:uiPriority w:val="99"/>
    <w:semiHidden/>
    <w:unhideWhenUsed/>
    <w:rsid w:val="00403ADC"/>
    <w:rPr>
      <w:rFonts w:cs="Times New Roman"/>
      <w:sz w:val="24"/>
      <w:szCs w:val="24"/>
    </w:rPr>
  </w:style>
  <w:style w:type="paragraph" w:customStyle="1" w:styleId="Noparagraphstyle">
    <w:name w:val="[No paragraph style]"/>
    <w:rsid w:val="006312FD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48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6479AD-B36B-4768-B2C3-437706D9A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Danko, Filip</cp:lastModifiedBy>
  <cp:revision>4</cp:revision>
  <cp:lastPrinted>2022-08-01T04:31:00Z</cp:lastPrinted>
  <dcterms:created xsi:type="dcterms:W3CDTF">2023-12-20T06:59:00Z</dcterms:created>
  <dcterms:modified xsi:type="dcterms:W3CDTF">2023-12-20T08:13:00Z</dcterms:modified>
</cp:coreProperties>
</file>